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20" w:rsidRPr="00E049E2" w:rsidRDefault="00BD14BE" w:rsidP="00BD14BE">
      <w:pPr>
        <w:jc w:val="center"/>
        <w:rPr>
          <w:rFonts w:ascii="HG丸ｺﾞｼｯｸM-PRO" w:eastAsia="HG丸ｺﾞｼｯｸM-PRO" w:hAnsi="HG丸ｺﾞｼｯｸM-PRO"/>
          <w:color w:val="000000"/>
          <w:sz w:val="23"/>
          <w:szCs w:val="23"/>
        </w:rPr>
      </w:pPr>
      <w:bookmarkStart w:id="0" w:name="_GoBack"/>
      <w:bookmarkEnd w:id="0"/>
      <w:r w:rsidRPr="00E049E2">
        <w:rPr>
          <w:rFonts w:ascii="HG丸ｺﾞｼｯｸM-PRO" w:eastAsia="HG丸ｺﾞｼｯｸM-PRO" w:hAnsi="HG丸ｺﾞｼｯｸM-PRO" w:hint="eastAsia"/>
          <w:color w:val="000000"/>
          <w:sz w:val="23"/>
          <w:szCs w:val="23"/>
        </w:rPr>
        <w:t xml:space="preserve">独立行政法人地域医療機能推進機構 </w:t>
      </w:r>
      <w:r w:rsidR="004B0F20" w:rsidRPr="00E049E2">
        <w:rPr>
          <w:rFonts w:ascii="HG丸ｺﾞｼｯｸM-PRO" w:eastAsia="HG丸ｺﾞｼｯｸM-PRO" w:hAnsi="HG丸ｺﾞｼｯｸM-PRO" w:hint="eastAsia"/>
          <w:color w:val="000000"/>
          <w:sz w:val="23"/>
          <w:szCs w:val="23"/>
        </w:rPr>
        <w:t>中京病院</w:t>
      </w:r>
      <w:r w:rsidRPr="00E049E2">
        <w:rPr>
          <w:rFonts w:ascii="HG丸ｺﾞｼｯｸM-PRO" w:eastAsia="HG丸ｺﾞｼｯｸM-PRO" w:hAnsi="HG丸ｺﾞｼｯｸM-PRO" w:hint="eastAsia"/>
          <w:color w:val="000000"/>
          <w:sz w:val="23"/>
          <w:szCs w:val="23"/>
        </w:rPr>
        <w:t xml:space="preserve"> </w:t>
      </w:r>
      <w:r w:rsidR="004B0F20" w:rsidRPr="00E049E2">
        <w:rPr>
          <w:rFonts w:ascii="HG丸ｺﾞｼｯｸM-PRO" w:eastAsia="HG丸ｺﾞｼｯｸM-PRO" w:hAnsi="HG丸ｺﾞｼｯｸM-PRO" w:hint="eastAsia"/>
          <w:color w:val="000000"/>
          <w:sz w:val="23"/>
          <w:szCs w:val="23"/>
        </w:rPr>
        <w:t>病診連携システム</w:t>
      </w:r>
    </w:p>
    <w:p w:rsidR="00BD14BE" w:rsidRPr="00E049E2" w:rsidRDefault="00BD14BE" w:rsidP="00BD14BE">
      <w:pPr>
        <w:jc w:val="right"/>
        <w:rPr>
          <w:rFonts w:ascii="HG丸ｺﾞｼｯｸM-PRO" w:eastAsia="HG丸ｺﾞｼｯｸM-PRO" w:hAnsi="HG丸ｺﾞｼｯｸM-PRO"/>
          <w:color w:val="000000"/>
          <w:sz w:val="23"/>
          <w:szCs w:val="23"/>
        </w:rPr>
      </w:pPr>
    </w:p>
    <w:p w:rsidR="004B0F20" w:rsidRPr="00E049E2" w:rsidRDefault="004B0F20" w:rsidP="00BD14BE">
      <w:pPr>
        <w:jc w:val="center"/>
        <w:rPr>
          <w:rFonts w:ascii="HG丸ｺﾞｼｯｸM-PRO" w:eastAsia="HG丸ｺﾞｼｯｸM-PRO" w:hAnsi="HG丸ｺﾞｼｯｸM-PRO"/>
          <w:color w:val="000000"/>
          <w:sz w:val="44"/>
          <w:szCs w:val="44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骨 密 度（骨塩量）検</w:t>
      </w:r>
      <w:r w:rsidRPr="00E049E2">
        <w:rPr>
          <w:rFonts w:ascii="HG丸ｺﾞｼｯｸM-PRO" w:eastAsia="HG丸ｺﾞｼｯｸM-PRO" w:hAnsi="HG丸ｺﾞｼｯｸM-PRO"/>
          <w:color w:val="000000"/>
          <w:sz w:val="44"/>
          <w:szCs w:val="44"/>
        </w:rPr>
        <w:t xml:space="preserve"> </w:t>
      </w:r>
      <w:r w:rsidRPr="00E049E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査</w:t>
      </w:r>
      <w:r w:rsidRPr="00E049E2">
        <w:rPr>
          <w:rFonts w:ascii="HG丸ｺﾞｼｯｸM-PRO" w:eastAsia="HG丸ｺﾞｼｯｸM-PRO" w:hAnsi="HG丸ｺﾞｼｯｸM-PRO"/>
          <w:color w:val="000000"/>
          <w:sz w:val="44"/>
          <w:szCs w:val="44"/>
        </w:rPr>
        <w:t xml:space="preserve"> </w:t>
      </w:r>
      <w:r w:rsidRPr="00E049E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申</w:t>
      </w:r>
      <w:r w:rsidRPr="00E049E2">
        <w:rPr>
          <w:rFonts w:ascii="HG丸ｺﾞｼｯｸM-PRO" w:eastAsia="HG丸ｺﾞｼｯｸM-PRO" w:hAnsi="HG丸ｺﾞｼｯｸM-PRO"/>
          <w:color w:val="000000"/>
          <w:sz w:val="44"/>
          <w:szCs w:val="44"/>
        </w:rPr>
        <w:t xml:space="preserve"> </w:t>
      </w:r>
      <w:r w:rsidRPr="00E049E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込</w:t>
      </w:r>
      <w:r w:rsidRPr="00E049E2">
        <w:rPr>
          <w:rFonts w:ascii="HG丸ｺﾞｼｯｸM-PRO" w:eastAsia="HG丸ｺﾞｼｯｸM-PRO" w:hAnsi="HG丸ｺﾞｼｯｸM-PRO"/>
          <w:color w:val="000000"/>
          <w:sz w:val="44"/>
          <w:szCs w:val="44"/>
        </w:rPr>
        <w:t xml:space="preserve"> </w:t>
      </w:r>
      <w:r w:rsidRPr="00E049E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書</w:t>
      </w:r>
      <w:r w:rsidR="00BD14BE" w:rsidRPr="00E049E2">
        <w:rPr>
          <w:rFonts w:ascii="HG丸ｺﾞｼｯｸM-PRO" w:eastAsia="HG丸ｺﾞｼｯｸM-PRO" w:hAnsi="HG丸ｺﾞｼｯｸM-PRO"/>
          <w:color w:val="000000"/>
          <w:sz w:val="44"/>
          <w:szCs w:val="44"/>
        </w:rPr>
        <w:t xml:space="preserve"> </w:t>
      </w:r>
    </w:p>
    <w:p w:rsidR="004B0F20" w:rsidRPr="00E049E2" w:rsidRDefault="004B0F20">
      <w:pPr>
        <w:jc w:val="center"/>
        <w:rPr>
          <w:rFonts w:ascii="HG丸ｺﾞｼｯｸM-PRO" w:eastAsia="HG丸ｺﾞｼｯｸM-PRO" w:hAnsi="HG丸ｺﾞｼｯｸM-PRO"/>
          <w:color w:val="000000"/>
          <w:sz w:val="32"/>
          <w:szCs w:val="3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32"/>
          <w:szCs w:val="32"/>
        </w:rPr>
        <w:t>ご利用の手引</w:t>
      </w:r>
      <w:r w:rsidRPr="00E049E2">
        <w:rPr>
          <w:rFonts w:ascii="HG丸ｺﾞｼｯｸM-PRO" w:eastAsia="HG丸ｺﾞｼｯｸM-PRO" w:hAnsi="HG丸ｺﾞｼｯｸM-PRO"/>
          <w:color w:val="000000"/>
          <w:sz w:val="32"/>
          <w:szCs w:val="32"/>
        </w:rPr>
        <w:t xml:space="preserve"> </w:t>
      </w:r>
    </w:p>
    <w:p w:rsidR="004B0F20" w:rsidRPr="00E049E2" w:rsidRDefault="004B0F20">
      <w:pPr>
        <w:jc w:val="center"/>
        <w:rPr>
          <w:rFonts w:ascii="HG丸ｺﾞｼｯｸM-PRO" w:eastAsia="HG丸ｺﾞｼｯｸM-PRO" w:hAnsi="HG丸ｺﾞｼｯｸM-PRO"/>
          <w:color w:val="000000"/>
          <w:sz w:val="32"/>
          <w:szCs w:val="32"/>
        </w:rPr>
      </w:pPr>
    </w:p>
    <w:p w:rsidR="004B0F20" w:rsidRPr="00E049E2" w:rsidRDefault="004B0F20">
      <w:pPr>
        <w:numPr>
          <w:ilvl w:val="0"/>
          <w:numId w:val="2"/>
        </w:num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二重</w:t>
      </w:r>
      <w:r w:rsidRPr="00E049E2">
        <w:rPr>
          <w:rFonts w:ascii="HG丸ｺﾞｼｯｸM-PRO" w:eastAsia="HG丸ｺﾞｼｯｸM-PRO" w:hAnsi="HG丸ｺﾞｼｯｸM-PRO"/>
          <w:color w:val="000000"/>
          <w:sz w:val="22"/>
          <w:szCs w:val="22"/>
        </w:rPr>
        <w:t>X</w:t>
      </w: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線吸収測定法（DEXA）</w:t>
      </w:r>
    </w:p>
    <w:p w:rsidR="004B0F20" w:rsidRPr="00E049E2" w:rsidRDefault="004B0F20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腰椎と片側（原則左側）大腿骨近位部の骨密度（骨塩量）を測定します。</w:t>
      </w:r>
    </w:p>
    <w:p w:rsidR="004B0F20" w:rsidRPr="00E049E2" w:rsidRDefault="004B0F20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２．　使用機器</w:t>
      </w:r>
      <w:r w:rsidRPr="00E049E2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4B0F20" w:rsidRPr="00E049E2" w:rsidRDefault="004B0F20">
      <w:pPr>
        <w:ind w:firstLineChars="200" w:firstLine="484"/>
        <w:rPr>
          <w:rFonts w:ascii="HG丸ｺﾞｼｯｸM-PRO" w:eastAsia="HG丸ｺﾞｼｯｸM-PRO" w:hAnsi="HG丸ｺﾞｼｯｸM-PRO"/>
          <w:sz w:val="22"/>
        </w:rPr>
      </w:pPr>
      <w:r w:rsidRPr="00E049E2">
        <w:rPr>
          <w:rFonts w:ascii="HG丸ｺﾞｼｯｸM-PRO" w:eastAsia="HG丸ｺﾞｼｯｸM-PRO" w:hAnsi="HG丸ｺﾞｼｯｸM-PRO" w:hint="eastAsia"/>
          <w:sz w:val="22"/>
        </w:rPr>
        <w:t>PRODIGY（GE･Lunar製）です。</w:t>
      </w:r>
    </w:p>
    <w:p w:rsidR="004B0F20" w:rsidRPr="00E049E2" w:rsidRDefault="004B0F20">
      <w:pPr>
        <w:numPr>
          <w:ilvl w:val="0"/>
          <w:numId w:val="3"/>
        </w:num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検査日時</w:t>
      </w:r>
      <w:r w:rsidRPr="00E049E2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4B0F20" w:rsidRPr="00E049E2" w:rsidRDefault="004B0F20">
      <w:pPr>
        <w:ind w:firstLineChars="200" w:firstLine="484"/>
        <w:rPr>
          <w:rFonts w:ascii="HG丸ｺﾞｼｯｸM-PRO" w:eastAsia="HG丸ｺﾞｼｯｸM-PRO" w:hAnsi="HG丸ｺﾞｼｯｸM-PRO"/>
          <w:sz w:val="22"/>
        </w:rPr>
      </w:pPr>
      <w:r w:rsidRPr="00E049E2">
        <w:rPr>
          <w:rFonts w:ascii="HG丸ｺﾞｼｯｸM-PRO" w:eastAsia="HG丸ｺﾞｼｯｸM-PRO" w:hAnsi="HG丸ｺﾞｼｯｸM-PRO" w:hint="eastAsia"/>
          <w:sz w:val="22"/>
        </w:rPr>
        <w:t>月・火・水・木・金曜日の　14:</w:t>
      </w:r>
      <w:r w:rsidR="003E473A" w:rsidRPr="00E049E2">
        <w:rPr>
          <w:rFonts w:ascii="HG丸ｺﾞｼｯｸM-PRO" w:eastAsia="HG丸ｺﾞｼｯｸM-PRO" w:hAnsi="HG丸ｺﾞｼｯｸM-PRO" w:hint="eastAsia"/>
          <w:sz w:val="22"/>
        </w:rPr>
        <w:t>0</w:t>
      </w:r>
      <w:r w:rsidRPr="00E049E2">
        <w:rPr>
          <w:rFonts w:ascii="HG丸ｺﾞｼｯｸM-PRO" w:eastAsia="HG丸ｺﾞｼｯｸM-PRO" w:hAnsi="HG丸ｺﾞｼｯｸM-PRO" w:hint="eastAsia"/>
          <w:sz w:val="22"/>
        </w:rPr>
        <w:t>0、</w:t>
      </w:r>
      <w:r w:rsidR="00446043" w:rsidRPr="00E049E2">
        <w:rPr>
          <w:rFonts w:ascii="HG丸ｺﾞｼｯｸM-PRO" w:eastAsia="HG丸ｺﾞｼｯｸM-PRO" w:hAnsi="HG丸ｺﾞｼｯｸM-PRO" w:hint="eastAsia"/>
          <w:sz w:val="22"/>
        </w:rPr>
        <w:t>14</w:t>
      </w:r>
      <w:r w:rsidRPr="00E049E2">
        <w:rPr>
          <w:rFonts w:ascii="HG丸ｺﾞｼｯｸM-PRO" w:eastAsia="HG丸ｺﾞｼｯｸM-PRO" w:hAnsi="HG丸ｺﾞｼｯｸM-PRO" w:hint="eastAsia"/>
          <w:sz w:val="22"/>
        </w:rPr>
        <w:t>:</w:t>
      </w:r>
      <w:r w:rsidR="00446043" w:rsidRPr="00E049E2">
        <w:rPr>
          <w:rFonts w:ascii="HG丸ｺﾞｼｯｸM-PRO" w:eastAsia="HG丸ｺﾞｼｯｸM-PRO" w:hAnsi="HG丸ｺﾞｼｯｸM-PRO" w:hint="eastAsia"/>
          <w:sz w:val="22"/>
        </w:rPr>
        <w:t>3</w:t>
      </w:r>
      <w:r w:rsidRPr="00E049E2">
        <w:rPr>
          <w:rFonts w:ascii="HG丸ｺﾞｼｯｸM-PRO" w:eastAsia="HG丸ｺﾞｼｯｸM-PRO" w:hAnsi="HG丸ｺﾞｼｯｸM-PRO" w:hint="eastAsia"/>
          <w:sz w:val="22"/>
        </w:rPr>
        <w:t>0　からです。</w:t>
      </w:r>
    </w:p>
    <w:p w:rsidR="004B0F20" w:rsidRPr="00E049E2" w:rsidRDefault="004B0F20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４．　検査料金</w:t>
      </w:r>
      <w:r w:rsidRPr="00E049E2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4B0F20" w:rsidRPr="00E049E2" w:rsidRDefault="004B0F20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当院で医事請求致します。</w:t>
      </w:r>
    </w:p>
    <w:p w:rsidR="004B0F20" w:rsidRPr="00E049E2" w:rsidRDefault="004B0F20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５．　申し込み方法</w:t>
      </w:r>
      <w:r w:rsidRPr="00E049E2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4B0F20" w:rsidRPr="00E049E2" w:rsidRDefault="004B0F20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１）電話にて仮予約してください。</w:t>
      </w:r>
      <w:r w:rsidRPr="00E049E2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4B0F20" w:rsidRPr="00E049E2" w:rsidRDefault="004B0F20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２）検査申込書をＦＡＸしてください。</w:t>
      </w:r>
      <w:r w:rsidRPr="00E049E2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4B0F20" w:rsidRPr="00E049E2" w:rsidRDefault="004B0F20">
      <w:pPr>
        <w:ind w:leftChars="210" w:left="971" w:hangingChars="200" w:hanging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３）折り返し確認票と検査予約票（患者用）を返信しますので、検査予約票を患者さんへ</w:t>
      </w:r>
      <w:r w:rsidRPr="00E049E2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4B0F20" w:rsidRPr="00E049E2" w:rsidRDefault="004B0F20">
      <w:pPr>
        <w:ind w:firstLineChars="400" w:firstLine="968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お渡しください。</w:t>
      </w:r>
    </w:p>
    <w:p w:rsidR="004B0F20" w:rsidRPr="00E049E2" w:rsidRDefault="004B0F20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６．　予約の締め切り・変更・キャンセル</w:t>
      </w:r>
      <w:r w:rsidRPr="00E049E2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4B0F20" w:rsidRPr="00E049E2" w:rsidRDefault="004B0F20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検査前</w:t>
      </w:r>
      <w:r w:rsidR="006471BB"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診療</w:t>
      </w: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日の１７時までにご連絡ください。</w:t>
      </w:r>
    </w:p>
    <w:p w:rsidR="004B0F20" w:rsidRPr="00E049E2" w:rsidRDefault="004B0F20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７．　検査当日の手順（患者さんの流れ）</w:t>
      </w:r>
    </w:p>
    <w:p w:rsidR="00B85584" w:rsidRPr="00E049E2" w:rsidRDefault="004B0F20">
      <w:pPr>
        <w:ind w:leftChars="210" w:left="971" w:hangingChars="200" w:hanging="484"/>
        <w:rPr>
          <w:rFonts w:ascii="HG丸ｺﾞｼｯｸM-PRO" w:eastAsia="HG丸ｺﾞｼｯｸM-PRO" w:hAnsi="HG丸ｺﾞｼｯｸM-PRO"/>
          <w:sz w:val="22"/>
        </w:rPr>
      </w:pPr>
      <w:r w:rsidRPr="00E049E2">
        <w:rPr>
          <w:rFonts w:ascii="HG丸ｺﾞｼｯｸM-PRO" w:eastAsia="HG丸ｺﾞｼｯｸM-PRO" w:hAnsi="HG丸ｺﾞｼｯｸM-PRO" w:hint="eastAsia"/>
          <w:sz w:val="22"/>
        </w:rPr>
        <w:t>１）予約時間</w:t>
      </w:r>
      <w:r w:rsidR="00B85584" w:rsidRPr="00E049E2">
        <w:rPr>
          <w:rFonts w:ascii="HG丸ｺﾞｼｯｸM-PRO" w:eastAsia="HG丸ｺﾞｼｯｸM-PRO" w:hAnsi="HG丸ｺﾞｼｯｸM-PRO" w:hint="eastAsia"/>
          <w:sz w:val="22"/>
        </w:rPr>
        <w:t>３０分前に</w:t>
      </w:r>
      <w:r w:rsidRPr="00E049E2">
        <w:rPr>
          <w:rFonts w:ascii="HG丸ｺﾞｼｯｸM-PRO" w:eastAsia="HG丸ｺﾞｼｯｸM-PRO" w:hAnsi="HG丸ｺﾞｼｯｸM-PRO" w:hint="eastAsia"/>
          <w:sz w:val="22"/>
        </w:rPr>
        <w:t>本館２階医療連携窓口に来ていただきます。</w:t>
      </w:r>
    </w:p>
    <w:p w:rsidR="004B0F20" w:rsidRPr="00E049E2" w:rsidRDefault="002C11D2">
      <w:pPr>
        <w:ind w:firstLineChars="200" w:firstLine="484"/>
        <w:rPr>
          <w:rFonts w:ascii="HG丸ｺﾞｼｯｸM-PRO" w:eastAsia="HG丸ｺﾞｼｯｸM-PRO" w:hAnsi="HG丸ｺﾞｼｯｸM-PRO"/>
          <w:sz w:val="22"/>
        </w:rPr>
      </w:pPr>
      <w:r w:rsidRPr="00E049E2">
        <w:rPr>
          <w:rFonts w:ascii="HG丸ｺﾞｼｯｸM-PRO" w:eastAsia="HG丸ｺﾞｼｯｸM-PRO" w:hAnsi="HG丸ｺﾞｼｯｸM-PRO" w:hint="eastAsia"/>
          <w:sz w:val="22"/>
        </w:rPr>
        <w:t>２）当日は整形外科</w:t>
      </w:r>
      <w:r w:rsidR="00775CD3" w:rsidRPr="00E049E2">
        <w:rPr>
          <w:rFonts w:ascii="HG丸ｺﾞｼｯｸM-PRO" w:eastAsia="HG丸ｺﾞｼｯｸM-PRO" w:hAnsi="HG丸ｺﾞｼｯｸM-PRO" w:hint="eastAsia"/>
          <w:sz w:val="22"/>
        </w:rPr>
        <w:t>馬渕まりえ</w:t>
      </w:r>
      <w:r w:rsidR="004B0F20" w:rsidRPr="00E049E2">
        <w:rPr>
          <w:rFonts w:ascii="HG丸ｺﾞｼｯｸM-PRO" w:eastAsia="HG丸ｺﾞｼｯｸM-PRO" w:hAnsi="HG丸ｺﾞｼｯｸM-PRO"/>
          <w:sz w:val="22"/>
        </w:rPr>
        <w:t xml:space="preserve"> </w:t>
      </w:r>
      <w:r w:rsidR="004B0F20" w:rsidRPr="00E049E2">
        <w:rPr>
          <w:rFonts w:ascii="HG丸ｺﾞｼｯｸM-PRO" w:eastAsia="HG丸ｺﾞｼｯｸM-PRO" w:hAnsi="HG丸ｺﾞｼｯｸM-PRO" w:hint="eastAsia"/>
          <w:sz w:val="22"/>
        </w:rPr>
        <w:t>宛の紹介状を必ず持参させて下さい。</w:t>
      </w:r>
    </w:p>
    <w:p w:rsidR="004B0F20" w:rsidRPr="00E049E2" w:rsidRDefault="004B0F20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８．　結果報告</w:t>
      </w:r>
      <w:r w:rsidRPr="00E049E2">
        <w:rPr>
          <w:rFonts w:ascii="HG丸ｺﾞｼｯｸM-PRO" w:eastAsia="HG丸ｺﾞｼｯｸM-PRO" w:hAnsi="HG丸ｺﾞｼｯｸM-PRO"/>
          <w:color w:val="000000"/>
          <w:sz w:val="22"/>
          <w:szCs w:val="22"/>
        </w:rPr>
        <w:t xml:space="preserve"> </w:t>
      </w:r>
    </w:p>
    <w:p w:rsidR="004B0F20" w:rsidRPr="00E049E2" w:rsidRDefault="004B0F20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検査レポートは</w:t>
      </w:r>
      <w:r w:rsidR="00B85584"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</w:t>
      </w: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原則として３日以内に測定結果と共に配達いたします</w:t>
      </w:r>
      <w:r w:rsidR="00B85584"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:rsidR="004B0F20" w:rsidRPr="00E049E2" w:rsidRDefault="009072B1" w:rsidP="009072B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９．　注意</w:t>
      </w:r>
    </w:p>
    <w:p w:rsidR="004B0F20" w:rsidRPr="00E049E2" w:rsidRDefault="009072B1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検査前１週間程度の間は、胃や大腸のバリウム検査をしないで下さい。</w:t>
      </w:r>
    </w:p>
    <w:p w:rsidR="009072B1" w:rsidRPr="00E049E2" w:rsidRDefault="00E049E2">
      <w:pPr>
        <w:ind w:firstLineChars="200" w:firstLine="484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E049E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2CCE7" wp14:editId="214B7FE7">
                <wp:simplePos x="0" y="0"/>
                <wp:positionH relativeFrom="column">
                  <wp:posOffset>2661920</wp:posOffset>
                </wp:positionH>
                <wp:positionV relativeFrom="paragraph">
                  <wp:posOffset>156322</wp:posOffset>
                </wp:positionV>
                <wp:extent cx="1235710" cy="1403985"/>
                <wp:effectExtent l="0" t="0" r="254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9E2" w:rsidRPr="00E049E2" w:rsidRDefault="00E049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49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9.6pt;margin-top:12.3pt;width:97.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" stroked="f">
                <v:textbox style="mso-fit-shape-to-text:t">
                  <w:txbxContent>
                    <w:p w:rsidR="00E049E2" w:rsidRPr="00E049E2" w:rsidRDefault="00E049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049E2"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4B0F20" w:rsidRPr="00E049E2" w:rsidRDefault="00E049E2">
      <w:pPr>
        <w:ind w:leftChars="250" w:left="5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82614</wp:posOffset>
                </wp:positionH>
                <wp:positionV relativeFrom="paragraph">
                  <wp:posOffset>67296</wp:posOffset>
                </wp:positionV>
                <wp:extent cx="6370592" cy="854110"/>
                <wp:effectExtent l="0" t="0" r="1143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592" cy="85411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5pt;margin-top:5.3pt;width:501.6pt;height: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" filled="f" strokecolor="black [3213]" strokeweight=".25pt"/>
            </w:pict>
          </mc:Fallback>
        </mc:AlternateContent>
      </w:r>
    </w:p>
    <w:p w:rsidR="004B0F20" w:rsidRPr="00E049E2" w:rsidRDefault="00E049E2" w:rsidP="00775CD3">
      <w:pPr>
        <w:ind w:firstLineChars="200" w:firstLine="4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１）予約に関する事務的な事柄：地域医療連携・相談室（月～金 8：30から19：00</w:t>
      </w:r>
      <w:r w:rsidR="004B0F20" w:rsidRPr="00E049E2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4B0F20" w:rsidRPr="00E049E2" w:rsidRDefault="00E049E2" w:rsidP="00775CD3">
      <w:pPr>
        <w:ind w:firstLineChars="200" w:firstLine="48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>２）検査に関する医療・技術的な事柄：整形外科外来（月～金 8：30から17：00）</w:t>
      </w:r>
    </w:p>
    <w:p w:rsidR="004B0F20" w:rsidRPr="00E049E2" w:rsidRDefault="004B0F20">
      <w:pPr>
        <w:ind w:leftChars="250" w:left="580"/>
        <w:rPr>
          <w:rFonts w:ascii="HG丸ｺﾞｼｯｸM-PRO" w:eastAsia="HG丸ｺﾞｼｯｸM-PRO" w:hAnsi="HG丸ｺﾞｼｯｸM-PRO"/>
          <w:sz w:val="22"/>
        </w:rPr>
      </w:pPr>
    </w:p>
    <w:p w:rsidR="00E049E2" w:rsidRPr="00E049E2" w:rsidRDefault="00E049E2">
      <w:pPr>
        <w:jc w:val="center"/>
        <w:rPr>
          <w:rFonts w:ascii="HG丸ｺﾞｼｯｸM-PRO" w:eastAsia="HG丸ｺﾞｼｯｸM-PRO" w:hAnsi="HG丸ｺﾞｼｯｸM-PRO"/>
          <w:sz w:val="22"/>
        </w:rPr>
        <w:sectPr w:rsidR="00E049E2" w:rsidRPr="00E049E2" w:rsidSect="00E049E2">
          <w:footerReference w:type="default" r:id="rId8"/>
          <w:pgSz w:w="11906" w:h="16838" w:code="9"/>
          <w:pgMar w:top="851" w:right="851" w:bottom="851" w:left="851" w:header="851" w:footer="567" w:gutter="0"/>
          <w:cols w:space="425"/>
          <w:docGrid w:type="linesAndChars" w:linePitch="445" w:charSpace="4486"/>
        </w:sectPr>
      </w:pPr>
    </w:p>
    <w:p w:rsidR="004B0F20" w:rsidRPr="00E049E2" w:rsidRDefault="00BD14B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E049E2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独立行政法人地域医療機能推進機構 </w:t>
      </w:r>
      <w:r w:rsidR="004B0F20" w:rsidRPr="00E049E2">
        <w:rPr>
          <w:rFonts w:ascii="HG丸ｺﾞｼｯｸM-PRO" w:eastAsia="HG丸ｺﾞｼｯｸM-PRO" w:hAnsi="HG丸ｺﾞｼｯｸM-PRO" w:hint="eastAsia"/>
          <w:sz w:val="24"/>
        </w:rPr>
        <w:t>中京病院病</w:t>
      </w:r>
      <w:r w:rsidRPr="00E049E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B0F20" w:rsidRPr="00E049E2">
        <w:rPr>
          <w:rFonts w:ascii="HG丸ｺﾞｼｯｸM-PRO" w:eastAsia="HG丸ｺﾞｼｯｸM-PRO" w:hAnsi="HG丸ｺﾞｼｯｸM-PRO" w:hint="eastAsia"/>
          <w:sz w:val="24"/>
        </w:rPr>
        <w:t>診連携システム</w:t>
      </w:r>
    </w:p>
    <w:p w:rsidR="004B0F20" w:rsidRPr="00E049E2" w:rsidRDefault="004B0F20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骨</w:t>
      </w:r>
      <w:r w:rsidRPr="00E049E2">
        <w:rPr>
          <w:rFonts w:ascii="HG丸ｺﾞｼｯｸM-PRO" w:eastAsia="HG丸ｺﾞｼｯｸM-PRO" w:hAnsi="HG丸ｺﾞｼｯｸM-PRO"/>
          <w:color w:val="000000"/>
          <w:sz w:val="44"/>
          <w:szCs w:val="44"/>
        </w:rPr>
        <w:t xml:space="preserve"> </w:t>
      </w:r>
      <w:r w:rsidRPr="00E049E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 xml:space="preserve">密 度 </w:t>
      </w:r>
      <w:r w:rsidRPr="00E049E2">
        <w:rPr>
          <w:rFonts w:ascii="HG丸ｺﾞｼｯｸM-PRO" w:eastAsia="HG丸ｺﾞｼｯｸM-PRO" w:hAnsi="HG丸ｺﾞｼｯｸM-PRO"/>
          <w:color w:val="000000"/>
          <w:sz w:val="44"/>
          <w:szCs w:val="44"/>
        </w:rPr>
        <w:t>(</w:t>
      </w:r>
      <w:r w:rsidRPr="00E049E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骨塩量</w:t>
      </w:r>
      <w:r w:rsidRPr="00E049E2">
        <w:rPr>
          <w:rFonts w:ascii="HG丸ｺﾞｼｯｸM-PRO" w:eastAsia="HG丸ｺﾞｼｯｸM-PRO" w:hAnsi="HG丸ｺﾞｼｯｸM-PRO"/>
          <w:color w:val="000000"/>
          <w:sz w:val="44"/>
          <w:szCs w:val="44"/>
        </w:rPr>
        <w:t>)</w:t>
      </w:r>
      <w:r w:rsidRPr="00E049E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 xml:space="preserve"> 検</w:t>
      </w:r>
      <w:r w:rsidRPr="00E049E2">
        <w:rPr>
          <w:rFonts w:ascii="HG丸ｺﾞｼｯｸM-PRO" w:eastAsia="HG丸ｺﾞｼｯｸM-PRO" w:hAnsi="HG丸ｺﾞｼｯｸM-PRO"/>
          <w:color w:val="000000"/>
          <w:sz w:val="44"/>
          <w:szCs w:val="44"/>
        </w:rPr>
        <w:t xml:space="preserve"> </w:t>
      </w:r>
      <w:r w:rsidRPr="00E049E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査</w:t>
      </w:r>
      <w:r w:rsidRPr="00E049E2">
        <w:rPr>
          <w:rFonts w:ascii="HG丸ｺﾞｼｯｸM-PRO" w:eastAsia="HG丸ｺﾞｼｯｸM-PRO" w:hAnsi="HG丸ｺﾞｼｯｸM-PRO"/>
          <w:color w:val="000000"/>
          <w:sz w:val="44"/>
          <w:szCs w:val="44"/>
        </w:rPr>
        <w:t xml:space="preserve"> </w:t>
      </w:r>
      <w:r w:rsidRPr="00E049E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申</w:t>
      </w:r>
      <w:r w:rsidRPr="00E049E2">
        <w:rPr>
          <w:rFonts w:ascii="HG丸ｺﾞｼｯｸM-PRO" w:eastAsia="HG丸ｺﾞｼｯｸM-PRO" w:hAnsi="HG丸ｺﾞｼｯｸM-PRO"/>
          <w:color w:val="000000"/>
          <w:sz w:val="44"/>
          <w:szCs w:val="44"/>
        </w:rPr>
        <w:t xml:space="preserve"> </w:t>
      </w:r>
      <w:r w:rsidRPr="00E049E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込</w:t>
      </w:r>
      <w:r w:rsidRPr="00E049E2">
        <w:rPr>
          <w:rFonts w:ascii="HG丸ｺﾞｼｯｸM-PRO" w:eastAsia="HG丸ｺﾞｼｯｸM-PRO" w:hAnsi="HG丸ｺﾞｼｯｸM-PRO"/>
          <w:color w:val="000000"/>
          <w:sz w:val="44"/>
          <w:szCs w:val="44"/>
        </w:rPr>
        <w:t xml:space="preserve"> </w:t>
      </w:r>
      <w:r w:rsidRPr="00E049E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>書</w:t>
      </w:r>
      <w:r w:rsidRPr="00E049E2">
        <w:rPr>
          <w:rFonts w:ascii="HG丸ｺﾞｼｯｸM-PRO" w:eastAsia="HG丸ｺﾞｼｯｸM-PRO" w:hAnsi="HG丸ｺﾞｼｯｸM-PRO" w:hint="eastAsia"/>
          <w:b/>
          <w:bCs/>
          <w:sz w:val="44"/>
        </w:rPr>
        <w:t xml:space="preserve">　</w:t>
      </w:r>
    </w:p>
    <w:p w:rsidR="004B0F20" w:rsidRPr="00E049E2" w:rsidRDefault="007009C5">
      <w:pPr>
        <w:ind w:leftChars="250" w:left="525"/>
        <w:jc w:val="right"/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457C46" wp14:editId="22BD5CAD">
                <wp:simplePos x="0" y="0"/>
                <wp:positionH relativeFrom="column">
                  <wp:posOffset>3388360</wp:posOffset>
                </wp:positionH>
                <wp:positionV relativeFrom="paragraph">
                  <wp:posOffset>299720</wp:posOffset>
                </wp:positionV>
                <wp:extent cx="3094355" cy="1578610"/>
                <wp:effectExtent l="6985" t="13970" r="13335" b="762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66.8pt;margin-top:23.6pt;width:243.65pt;height:12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">
                <v:stroke dashstyle="dash"/>
              </v:rect>
            </w:pict>
          </mc:Fallback>
        </mc:AlternateContent>
      </w:r>
      <w:r w:rsidRPr="00E049E2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92B1E" wp14:editId="701808AB">
                <wp:simplePos x="0" y="0"/>
                <wp:positionH relativeFrom="column">
                  <wp:posOffset>3348355</wp:posOffset>
                </wp:positionH>
                <wp:positionV relativeFrom="paragraph">
                  <wp:posOffset>184785</wp:posOffset>
                </wp:positionV>
                <wp:extent cx="683260" cy="341630"/>
                <wp:effectExtent l="0" t="381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F20" w:rsidRDefault="004B0F2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登録医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3.65pt;margin-top:14.55pt;width:53.8pt;height:2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YsuQIAAL8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" filled="f" stroked="f">
                <v:textbox>
                  <w:txbxContent>
                    <w:p w:rsidR="004B0F20" w:rsidRDefault="004B0F20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登録医</w:t>
                      </w:r>
                    </w:p>
                  </w:txbxContent>
                </v:textbox>
              </v:shape>
            </w:pict>
          </mc:Fallback>
        </mc:AlternateContent>
      </w:r>
      <w:r w:rsidR="004B0F20" w:rsidRPr="00E049E2">
        <w:rPr>
          <w:rFonts w:ascii="HG丸ｺﾞｼｯｸM-PRO" w:eastAsia="HG丸ｺﾞｼｯｸM-PRO" w:hAnsi="HG丸ｺﾞｼｯｸM-PRO" w:hint="eastAsia"/>
          <w:sz w:val="28"/>
        </w:rPr>
        <w:t xml:space="preserve">　　　年　　　月　　　日</w:t>
      </w:r>
    </w:p>
    <w:p w:rsidR="004B0F20" w:rsidRPr="00E049E2" w:rsidRDefault="004B0F20">
      <w:pPr>
        <w:rPr>
          <w:rFonts w:ascii="HG丸ｺﾞｼｯｸM-PRO" w:eastAsia="HG丸ｺﾞｼｯｸM-PRO" w:hAnsi="HG丸ｺﾞｼｯｸM-PRO"/>
          <w:sz w:val="22"/>
        </w:rPr>
      </w:pPr>
    </w:p>
    <w:p w:rsidR="004B0F20" w:rsidRPr="00E049E2" w:rsidRDefault="004B0F20">
      <w:pPr>
        <w:ind w:leftChars="250" w:left="525"/>
        <w:rPr>
          <w:rFonts w:ascii="HG丸ｺﾞｼｯｸM-PRO" w:eastAsia="HG丸ｺﾞｼｯｸM-PRO" w:hAnsi="HG丸ｺﾞｼｯｸM-PRO"/>
          <w:sz w:val="16"/>
        </w:rPr>
      </w:pPr>
      <w:r w:rsidRPr="00E049E2">
        <w:rPr>
          <w:rFonts w:ascii="HG丸ｺﾞｼｯｸM-PRO" w:eastAsia="HG丸ｺﾞｼｯｸM-PRO" w:hAnsi="HG丸ｺﾞｼｯｸM-PRO" w:hint="eastAsia"/>
          <w:sz w:val="16"/>
        </w:rPr>
        <w:t>フリガナ</w:t>
      </w:r>
    </w:p>
    <w:p w:rsidR="004B0F20" w:rsidRPr="00E049E2" w:rsidRDefault="004B0F20">
      <w:pPr>
        <w:ind w:leftChars="250" w:left="525"/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hint="eastAsia"/>
          <w:sz w:val="28"/>
          <w:u w:val="single"/>
        </w:rPr>
        <w:t>氏　名　　　　　　　　　　　様</w:t>
      </w:r>
    </w:p>
    <w:p w:rsidR="004B0F20" w:rsidRPr="00E049E2" w:rsidRDefault="004B0F20">
      <w:pPr>
        <w:ind w:leftChars="250" w:left="525" w:firstLineChars="100" w:firstLine="280"/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hint="eastAsia"/>
          <w:sz w:val="28"/>
        </w:rPr>
        <w:t>男 ・ 女 （　　　　）才</w:t>
      </w:r>
    </w:p>
    <w:p w:rsidR="004B0F20" w:rsidRPr="00E049E2" w:rsidRDefault="004B0F20">
      <w:pPr>
        <w:pStyle w:val="1"/>
        <w:keepNext w:val="0"/>
        <w:ind w:left="525"/>
        <w:rPr>
          <w:rFonts w:ascii="HG丸ｺﾞｼｯｸM-PRO" w:eastAsia="HG丸ｺﾞｼｯｸM-PRO" w:hAnsi="HG丸ｺﾞｼｯｸM-PRO"/>
        </w:rPr>
      </w:pPr>
      <w:r w:rsidRPr="00E049E2">
        <w:rPr>
          <w:rFonts w:ascii="HG丸ｺﾞｼｯｸM-PRO" w:eastAsia="HG丸ｺﾞｼｯｸM-PRO" w:hAnsi="HG丸ｺﾞｼｯｸM-PRO" w:hint="eastAsia"/>
        </w:rPr>
        <w:t>T・S・H</w:t>
      </w:r>
      <w:r w:rsidR="00A1406D" w:rsidRPr="00E049E2">
        <w:rPr>
          <w:rFonts w:ascii="HG丸ｺﾞｼｯｸM-PRO" w:eastAsia="HG丸ｺﾞｼｯｸM-PRO" w:hAnsi="HG丸ｺﾞｼｯｸM-PRO" w:hint="eastAsia"/>
        </w:rPr>
        <w:t xml:space="preserve">・R </w:t>
      </w:r>
      <w:r w:rsidRPr="00E049E2">
        <w:rPr>
          <w:rFonts w:ascii="HG丸ｺﾞｼｯｸM-PRO" w:eastAsia="HG丸ｺﾞｼｯｸM-PRO" w:hAnsi="HG丸ｺﾞｼｯｸM-PRO" w:hint="eastAsia"/>
        </w:rPr>
        <w:t xml:space="preserve">　　　年　　月　　日</w:t>
      </w:r>
    </w:p>
    <w:p w:rsidR="004B0F20" w:rsidRPr="00E049E2" w:rsidRDefault="004B0F20">
      <w:pPr>
        <w:ind w:leftChars="250" w:left="525"/>
        <w:rPr>
          <w:rFonts w:ascii="HG丸ｺﾞｼｯｸM-PRO" w:eastAsia="HG丸ｺﾞｼｯｸM-PRO" w:hAnsi="HG丸ｺﾞｼｯｸM-PRO"/>
          <w:sz w:val="28"/>
          <w:u w:val="single"/>
        </w:rPr>
      </w:pPr>
      <w:r w:rsidRPr="00E049E2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住所　　　　　　　　　　　　　　　　　　　　　TEL　　　　　　　　</w:t>
      </w:r>
    </w:p>
    <w:p w:rsidR="004B0F20" w:rsidRPr="00E049E2" w:rsidRDefault="004B0F20">
      <w:pPr>
        <w:ind w:leftChars="250" w:left="525"/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hint="eastAsia"/>
          <w:sz w:val="28"/>
        </w:rPr>
        <w:t>中京病院の受診歴　（ あり ･ なし ）　　診察券番号（ 　　　　　　　 ）</w:t>
      </w:r>
    </w:p>
    <w:p w:rsidR="004B0F20" w:rsidRPr="00E049E2" w:rsidRDefault="004B0F20">
      <w:pPr>
        <w:ind w:leftChars="270" w:left="567"/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腰椎＋片側（原則左側）大腿骨近位部</w:t>
      </w:r>
      <w:r w:rsidR="00B85584" w:rsidRPr="00E049E2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の</w:t>
      </w:r>
      <w:r w:rsidRPr="00E049E2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骨</w:t>
      </w:r>
      <w:r w:rsidR="00B85584" w:rsidRPr="00E049E2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密度</w:t>
      </w:r>
      <w:r w:rsidRPr="00E049E2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（骨</w:t>
      </w:r>
      <w:r w:rsidR="00B85584" w:rsidRPr="00E049E2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塩量</w:t>
      </w:r>
      <w:r w:rsidRPr="00E049E2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）</w:t>
      </w:r>
    </w:p>
    <w:p w:rsidR="004B0F20" w:rsidRPr="00E049E2" w:rsidRDefault="00AF67ED">
      <w:pPr>
        <w:ind w:leftChars="270" w:left="567"/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hint="eastAsia"/>
          <w:sz w:val="28"/>
        </w:rPr>
        <w:t xml:space="preserve">検査予約日　　　　</w:t>
      </w:r>
      <w:r w:rsidR="004B0F20" w:rsidRPr="00E049E2">
        <w:rPr>
          <w:rFonts w:ascii="HG丸ｺﾞｼｯｸM-PRO" w:eastAsia="HG丸ｺﾞｼｯｸM-PRO" w:hAnsi="HG丸ｺﾞｼｯｸM-PRO" w:hint="eastAsia"/>
          <w:sz w:val="28"/>
        </w:rPr>
        <w:t xml:space="preserve">　　　年　　　月　　　日　（　　　曜日）</w:t>
      </w:r>
    </w:p>
    <w:p w:rsidR="004B0F20" w:rsidRPr="00E049E2" w:rsidRDefault="004B0F20">
      <w:pPr>
        <w:ind w:leftChars="270" w:left="567"/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hint="eastAsia"/>
          <w:sz w:val="28"/>
        </w:rPr>
        <w:t>検査時間　　　14:</w:t>
      </w:r>
      <w:r w:rsidR="003E473A" w:rsidRPr="00E049E2">
        <w:rPr>
          <w:rFonts w:ascii="HG丸ｺﾞｼｯｸM-PRO" w:eastAsia="HG丸ｺﾞｼｯｸM-PRO" w:hAnsi="HG丸ｺﾞｼｯｸM-PRO" w:hint="eastAsia"/>
          <w:sz w:val="28"/>
        </w:rPr>
        <w:t>0</w:t>
      </w:r>
      <w:r w:rsidRPr="00E049E2">
        <w:rPr>
          <w:rFonts w:ascii="HG丸ｺﾞｼｯｸM-PRO" w:eastAsia="HG丸ｺﾞｼｯｸM-PRO" w:hAnsi="HG丸ｺﾞｼｯｸM-PRO" w:hint="eastAsia"/>
          <w:sz w:val="28"/>
        </w:rPr>
        <w:t xml:space="preserve">0　　</w:t>
      </w:r>
      <w:r w:rsidR="00446043" w:rsidRPr="00E049E2">
        <w:rPr>
          <w:rFonts w:ascii="HG丸ｺﾞｼｯｸM-PRO" w:eastAsia="HG丸ｺﾞｼｯｸM-PRO" w:hAnsi="HG丸ｺﾞｼｯｸM-PRO" w:hint="eastAsia"/>
          <w:sz w:val="28"/>
        </w:rPr>
        <w:t>14</w:t>
      </w:r>
      <w:r w:rsidRPr="00E049E2">
        <w:rPr>
          <w:rFonts w:ascii="HG丸ｺﾞｼｯｸM-PRO" w:eastAsia="HG丸ｺﾞｼｯｸM-PRO" w:hAnsi="HG丸ｺﾞｼｯｸM-PRO" w:hint="eastAsia"/>
          <w:sz w:val="28"/>
        </w:rPr>
        <w:t>:</w:t>
      </w:r>
      <w:r w:rsidR="00446043" w:rsidRPr="00E049E2">
        <w:rPr>
          <w:rFonts w:ascii="HG丸ｺﾞｼｯｸM-PRO" w:eastAsia="HG丸ｺﾞｼｯｸM-PRO" w:hAnsi="HG丸ｺﾞｼｯｸM-PRO" w:hint="eastAsia"/>
          <w:sz w:val="28"/>
        </w:rPr>
        <w:t>3</w:t>
      </w:r>
      <w:r w:rsidRPr="00E049E2">
        <w:rPr>
          <w:rFonts w:ascii="HG丸ｺﾞｼｯｸM-PRO" w:eastAsia="HG丸ｺﾞｼｯｸM-PRO" w:hAnsi="HG丸ｺﾞｼｯｸM-PRO" w:hint="eastAsia"/>
          <w:sz w:val="28"/>
        </w:rPr>
        <w:t>0</w:t>
      </w:r>
    </w:p>
    <w:p w:rsidR="004B0F20" w:rsidRPr="00E049E2" w:rsidRDefault="004B0F20">
      <w:pPr>
        <w:ind w:left="1977"/>
        <w:rPr>
          <w:rFonts w:ascii="HG丸ｺﾞｼｯｸM-PRO" w:eastAsia="HG丸ｺﾞｼｯｸM-PRO" w:hAnsi="HG丸ｺﾞｼｯｸM-PRO"/>
          <w:b/>
          <w:bCs/>
          <w:sz w:val="28"/>
        </w:rPr>
      </w:pPr>
      <w:r w:rsidRPr="00E049E2">
        <w:rPr>
          <w:rFonts w:ascii="HG丸ｺﾞｼｯｸM-PRO" w:eastAsia="HG丸ｺﾞｼｯｸM-PRO" w:hAnsi="HG丸ｺﾞｼｯｸM-PRO" w:hint="eastAsia"/>
          <w:b/>
          <w:bCs/>
          <w:sz w:val="28"/>
        </w:rPr>
        <w:t>※あらかじめ電話にて仮予約して下さい。</w:t>
      </w:r>
    </w:p>
    <w:p w:rsidR="004B0F20" w:rsidRPr="00E049E2" w:rsidRDefault="004B0F20">
      <w:pPr>
        <w:ind w:left="1977"/>
        <w:rPr>
          <w:rFonts w:ascii="HG丸ｺﾞｼｯｸM-PRO" w:eastAsia="HG丸ｺﾞｼｯｸM-PRO" w:hAnsi="HG丸ｺﾞｼｯｸM-PRO"/>
          <w:sz w:val="28"/>
        </w:rPr>
      </w:pPr>
    </w:p>
    <w:p w:rsidR="004B0F20" w:rsidRPr="00E049E2" w:rsidRDefault="001D14B5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hint="eastAsia"/>
          <w:sz w:val="28"/>
        </w:rPr>
        <w:t>検査</w:t>
      </w:r>
      <w:r w:rsidR="004B0F20" w:rsidRPr="00E049E2">
        <w:rPr>
          <w:rFonts w:ascii="HG丸ｺﾞｼｯｸM-PRO" w:eastAsia="HG丸ｺﾞｼｯｸM-PRO" w:hAnsi="HG丸ｺﾞｼｯｸM-PRO" w:hint="eastAsia"/>
          <w:sz w:val="28"/>
        </w:rPr>
        <w:t>前</w:t>
      </w:r>
      <w:r w:rsidRPr="00E049E2">
        <w:rPr>
          <w:rFonts w:ascii="HG丸ｺﾞｼｯｸM-PRO" w:eastAsia="HG丸ｺﾞｼｯｸM-PRO" w:hAnsi="HG丸ｺﾞｼｯｸM-PRO" w:hint="eastAsia"/>
          <w:sz w:val="28"/>
        </w:rPr>
        <w:t>診療</w:t>
      </w:r>
      <w:r w:rsidR="004B0F20" w:rsidRPr="00E049E2">
        <w:rPr>
          <w:rFonts w:ascii="HG丸ｺﾞｼｯｸM-PRO" w:eastAsia="HG丸ｺﾞｼｯｸM-PRO" w:hAnsi="HG丸ｺﾞｼｯｸM-PRO" w:hint="eastAsia"/>
          <w:sz w:val="28"/>
        </w:rPr>
        <w:t>日の１７時までにお申し込み下さい。</w:t>
      </w:r>
    </w:p>
    <w:p w:rsidR="004B0F20" w:rsidRPr="00E049E2" w:rsidRDefault="004B0F20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hint="eastAsia"/>
          <w:sz w:val="28"/>
        </w:rPr>
        <w:t>折り返し確認票と検査予約票を返信致します。</w:t>
      </w:r>
    </w:p>
    <w:p w:rsidR="004B0F20" w:rsidRPr="00E049E2" w:rsidRDefault="004B0F20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hint="eastAsia"/>
          <w:sz w:val="28"/>
        </w:rPr>
        <w:t>検査当日、</w:t>
      </w:r>
      <w:r w:rsidRPr="00E049E2">
        <w:rPr>
          <w:rFonts w:ascii="HG丸ｺﾞｼｯｸM-PRO" w:eastAsia="HG丸ｺﾞｼｯｸM-PRO" w:hAnsi="HG丸ｺﾞｼｯｸM-PRO" w:hint="eastAsia"/>
          <w:b/>
          <w:bCs/>
          <w:sz w:val="28"/>
        </w:rPr>
        <w:t>紹介状</w:t>
      </w:r>
      <w:r w:rsidRPr="00E049E2">
        <w:rPr>
          <w:rFonts w:ascii="HG丸ｺﾞｼｯｸM-PRO" w:eastAsia="HG丸ｺﾞｼｯｸM-PRO" w:hAnsi="HG丸ｺﾞｼｯｸM-PRO" w:hint="eastAsia"/>
          <w:sz w:val="28"/>
        </w:rPr>
        <w:t>と</w:t>
      </w:r>
      <w:r w:rsidRPr="00E049E2">
        <w:rPr>
          <w:rFonts w:ascii="HG丸ｺﾞｼｯｸM-PRO" w:eastAsia="HG丸ｺﾞｼｯｸM-PRO" w:hAnsi="HG丸ｺﾞｼｯｸM-PRO" w:hint="eastAsia"/>
          <w:b/>
          <w:bCs/>
          <w:sz w:val="28"/>
        </w:rPr>
        <w:t>検査予約票</w:t>
      </w:r>
      <w:r w:rsidRPr="00E049E2">
        <w:rPr>
          <w:rFonts w:ascii="HG丸ｺﾞｼｯｸM-PRO" w:eastAsia="HG丸ｺﾞｼｯｸM-PRO" w:hAnsi="HG丸ｺﾞｼｯｸM-PRO" w:hint="eastAsia"/>
          <w:sz w:val="28"/>
        </w:rPr>
        <w:t>を持参させていただきますようお願い申し上げます。</w:t>
      </w:r>
    </w:p>
    <w:p w:rsidR="004B0F20" w:rsidRPr="00E049E2" w:rsidRDefault="005F4FB1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hint="eastAsia"/>
          <w:sz w:val="28"/>
        </w:rPr>
        <w:t>検査方法や臨床事項の問い合わせは、馬渕整形外科医長まで</w:t>
      </w:r>
      <w:r w:rsidR="004B0F20" w:rsidRPr="00E049E2">
        <w:rPr>
          <w:rFonts w:ascii="HG丸ｺﾞｼｯｸM-PRO" w:eastAsia="HG丸ｺﾞｼｯｸM-PRO" w:hAnsi="HG丸ｺﾞｼｯｸM-PRO" w:hint="eastAsia"/>
          <w:sz w:val="28"/>
        </w:rPr>
        <w:t>。</w:t>
      </w:r>
    </w:p>
    <w:p w:rsidR="004B0F20" w:rsidRPr="00E049E2" w:rsidRDefault="004B0F20">
      <w:pPr>
        <w:ind w:left="1287"/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hint="eastAsia"/>
          <w:sz w:val="28"/>
        </w:rPr>
        <w:t>予約などの事務的な問い合わせは地域医療連携・相談室まで。</w:t>
      </w:r>
    </w:p>
    <w:p w:rsidR="004B0F20" w:rsidRPr="00E049E2" w:rsidRDefault="004B0F20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hint="eastAsia"/>
          <w:sz w:val="28"/>
        </w:rPr>
        <w:t>検査の絶対禁忌は 妊娠初期（３ヶ月以内）です。</w:t>
      </w:r>
    </w:p>
    <w:p w:rsidR="004B0F20" w:rsidRPr="00E049E2" w:rsidRDefault="004B0F20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hint="eastAsia"/>
          <w:sz w:val="28"/>
        </w:rPr>
        <w:t>食事の制限はありません。</w:t>
      </w:r>
    </w:p>
    <w:p w:rsidR="00A60269" w:rsidRPr="00E049E2" w:rsidRDefault="00A60269" w:rsidP="00A60269">
      <w:pPr>
        <w:ind w:left="1287"/>
        <w:rPr>
          <w:rFonts w:ascii="HG丸ｺﾞｼｯｸM-PRO" w:eastAsia="HG丸ｺﾞｼｯｸM-PRO" w:hAnsi="HG丸ｺﾞｼｯｸM-PRO"/>
          <w:sz w:val="28"/>
        </w:rPr>
      </w:pPr>
      <w:r w:rsidRPr="00E049E2">
        <w:rPr>
          <w:rFonts w:ascii="HG丸ｺﾞｼｯｸM-PRO" w:eastAsia="HG丸ｺﾞｼｯｸM-PRO" w:hAnsi="HG丸ｺﾞｼｯｸM-PRO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1821A" wp14:editId="6BB9148E">
                <wp:simplePos x="0" y="0"/>
                <wp:positionH relativeFrom="margin">
                  <wp:posOffset>316055</wp:posOffset>
                </wp:positionH>
                <wp:positionV relativeFrom="paragraph">
                  <wp:posOffset>87400</wp:posOffset>
                </wp:positionV>
                <wp:extent cx="6162040" cy="803910"/>
                <wp:effectExtent l="0" t="0" r="10160" b="1524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040" cy="80391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0269" w:rsidRDefault="00A60269" w:rsidP="00A6026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kern w:val="16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kern w:val="16"/>
                                <w:sz w:val="24"/>
                                <w:szCs w:val="22"/>
                              </w:rPr>
                              <w:t>お申込先：中京病院 地域医療連携・相談室（月～金8：30から19：00まで）</w:t>
                            </w:r>
                          </w:p>
                          <w:p w:rsidR="00A60269" w:rsidRPr="009666DA" w:rsidRDefault="00A60269" w:rsidP="00A6026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 w:cs="Meiryo UI"/>
                                <w:b/>
                                <w:kern w:val="16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kern w:val="16"/>
                                <w:sz w:val="24"/>
                                <w:szCs w:val="22"/>
                              </w:rPr>
                              <w:t xml:space="preserve">　　　　　</w:t>
                            </w:r>
                            <w:r w:rsidRPr="009666DA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kern w:val="16"/>
                                <w:sz w:val="24"/>
                                <w:szCs w:val="22"/>
                              </w:rPr>
                              <w:t>電　　　話：０５２－６９１－６８８６（直通）</w:t>
                            </w:r>
                          </w:p>
                          <w:p w:rsidR="00A60269" w:rsidRPr="009666DA" w:rsidRDefault="00A60269" w:rsidP="00A60269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16"/>
                                <w:sz w:val="28"/>
                              </w:rPr>
                            </w:pPr>
                            <w:r w:rsidRPr="009666DA">
                              <w:rPr>
                                <w:rFonts w:ascii="HG丸ｺﾞｼｯｸM-PRO" w:eastAsia="HG丸ｺﾞｼｯｸM-PRO" w:hAnsi="HG丸ｺﾞｼｯｸM-PRO" w:cs="Meiryo UI" w:hint="eastAsia"/>
                                <w:b/>
                                <w:kern w:val="16"/>
                                <w:sz w:val="24"/>
                                <w:szCs w:val="22"/>
                              </w:rPr>
                              <w:t xml:space="preserve">　　　　　Ｆ　Ａ　Ｘ：０５２－６９１－６０５３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8" type="#_x0000_t176" style="position:absolute;left:0;text-align:left;margin-left:24.9pt;margin-top:6.9pt;width:485.2pt;height:63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" filled="f">
                <v:textbox>
                  <w:txbxContent>
                    <w:p w:rsidR="00A60269" w:rsidRDefault="00A60269" w:rsidP="00A6026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/>
                          <w:kern w:val="16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kern w:val="16"/>
                          <w:sz w:val="24"/>
                          <w:szCs w:val="22"/>
                        </w:rPr>
                        <w:t>お申込先：中京病院 地域医療連携・相談室（月～金8：30から19：00まで）</w:t>
                      </w:r>
                    </w:p>
                    <w:p w:rsidR="00A60269" w:rsidRPr="009666DA" w:rsidRDefault="00A60269" w:rsidP="00A6026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 w:cs="Meiryo UI"/>
                          <w:b/>
                          <w:kern w:val="16"/>
                          <w:sz w:val="24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Meiryo UI" w:hint="eastAsia"/>
                          <w:kern w:val="16"/>
                          <w:sz w:val="24"/>
                          <w:szCs w:val="22"/>
                        </w:rPr>
                        <w:t xml:space="preserve">　　　　　</w:t>
                      </w:r>
                      <w:r w:rsidRPr="009666DA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kern w:val="16"/>
                          <w:sz w:val="24"/>
                          <w:szCs w:val="22"/>
                        </w:rPr>
                        <w:t>電　　　話：０５２－６９１－６８８６（直通）</w:t>
                      </w:r>
                    </w:p>
                    <w:p w:rsidR="00A60269" w:rsidRPr="009666DA" w:rsidRDefault="00A60269" w:rsidP="00A60269">
                      <w:pPr>
                        <w:adjustRightInd w:val="0"/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kern w:val="16"/>
                          <w:sz w:val="28"/>
                        </w:rPr>
                      </w:pPr>
                      <w:r w:rsidRPr="009666DA">
                        <w:rPr>
                          <w:rFonts w:ascii="HG丸ｺﾞｼｯｸM-PRO" w:eastAsia="HG丸ｺﾞｼｯｸM-PRO" w:hAnsi="HG丸ｺﾞｼｯｸM-PRO" w:cs="Meiryo UI" w:hint="eastAsia"/>
                          <w:b/>
                          <w:kern w:val="16"/>
                          <w:sz w:val="24"/>
                          <w:szCs w:val="22"/>
                        </w:rPr>
                        <w:t xml:space="preserve">　　　　　Ｆ　Ａ　Ｘ：０５２－６９１－６０５３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0269" w:rsidRPr="00E049E2">
      <w:pgSz w:w="11906" w:h="16838" w:code="9"/>
      <w:pgMar w:top="851" w:right="851" w:bottom="851" w:left="851" w:header="851" w:footer="992" w:gutter="0"/>
      <w:cols w:space="425"/>
      <w:docGrid w:type="lines" w:linePitch="540" w:charSpace="4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A1" w:rsidRDefault="002971A1">
      <w:r>
        <w:separator/>
      </w:r>
    </w:p>
  </w:endnote>
  <w:endnote w:type="continuationSeparator" w:id="0">
    <w:p w:rsidR="002971A1" w:rsidRDefault="0029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...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E2" w:rsidRPr="00476309" w:rsidRDefault="00E049E2" w:rsidP="00E049E2">
    <w:pPr>
      <w:pStyle w:val="a6"/>
      <w:jc w:val="right"/>
      <w:rPr>
        <w:color w:val="BFBFBF" w:themeColor="background1" w:themeShade="BF"/>
      </w:rPr>
    </w:pPr>
    <w:r w:rsidRPr="00476309">
      <w:rPr>
        <w:rFonts w:hint="eastAsia"/>
        <w:color w:val="BFBFBF" w:themeColor="background1" w:themeShade="BF"/>
      </w:rPr>
      <w:t>2020.4</w:t>
    </w:r>
  </w:p>
  <w:p w:rsidR="00E049E2" w:rsidRDefault="00E049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A1" w:rsidRDefault="002971A1">
      <w:r>
        <w:separator/>
      </w:r>
    </w:p>
  </w:footnote>
  <w:footnote w:type="continuationSeparator" w:id="0">
    <w:p w:rsidR="002971A1" w:rsidRDefault="0029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956"/>
    <w:multiLevelType w:val="hybridMultilevel"/>
    <w:tmpl w:val="A7BC5348"/>
    <w:lvl w:ilvl="0" w:tplc="28C0C8E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24A0E68"/>
    <w:multiLevelType w:val="hybridMultilevel"/>
    <w:tmpl w:val="4D227B4A"/>
    <w:lvl w:ilvl="0" w:tplc="E5E6485C">
      <w:start w:val="1"/>
      <w:numFmt w:val="decimalFullWidth"/>
      <w:lvlText w:val="%1．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">
    <w:nsid w:val="4172618A"/>
    <w:multiLevelType w:val="hybridMultilevel"/>
    <w:tmpl w:val="865A8946"/>
    <w:lvl w:ilvl="0" w:tplc="CB9802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5BB593C"/>
    <w:multiLevelType w:val="hybridMultilevel"/>
    <w:tmpl w:val="375661E4"/>
    <w:lvl w:ilvl="0" w:tplc="591CF4D6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16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2B"/>
    <w:rsid w:val="0002552B"/>
    <w:rsid w:val="000B130B"/>
    <w:rsid w:val="001D14B5"/>
    <w:rsid w:val="00296425"/>
    <w:rsid w:val="002971A1"/>
    <w:rsid w:val="002C11D2"/>
    <w:rsid w:val="002F409D"/>
    <w:rsid w:val="00315520"/>
    <w:rsid w:val="0032460A"/>
    <w:rsid w:val="003D1AA8"/>
    <w:rsid w:val="003E473A"/>
    <w:rsid w:val="00446043"/>
    <w:rsid w:val="00476309"/>
    <w:rsid w:val="004A4AB0"/>
    <w:rsid w:val="004B0F20"/>
    <w:rsid w:val="00503420"/>
    <w:rsid w:val="00517C47"/>
    <w:rsid w:val="005734E9"/>
    <w:rsid w:val="005E4321"/>
    <w:rsid w:val="005F4FB1"/>
    <w:rsid w:val="006370A6"/>
    <w:rsid w:val="006471BB"/>
    <w:rsid w:val="007009C5"/>
    <w:rsid w:val="00775CD3"/>
    <w:rsid w:val="007E1FBD"/>
    <w:rsid w:val="0084382C"/>
    <w:rsid w:val="00884C8E"/>
    <w:rsid w:val="008B53F1"/>
    <w:rsid w:val="009072B1"/>
    <w:rsid w:val="00934D39"/>
    <w:rsid w:val="00961A7F"/>
    <w:rsid w:val="009666DA"/>
    <w:rsid w:val="00996D72"/>
    <w:rsid w:val="00A1406D"/>
    <w:rsid w:val="00A60269"/>
    <w:rsid w:val="00A80783"/>
    <w:rsid w:val="00AF67ED"/>
    <w:rsid w:val="00B85584"/>
    <w:rsid w:val="00BD14BE"/>
    <w:rsid w:val="00BE21DD"/>
    <w:rsid w:val="00C03458"/>
    <w:rsid w:val="00E049E2"/>
    <w:rsid w:val="00ED0456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250" w:left="580"/>
      <w:outlineLvl w:val="0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semiHidden/>
    <w:pPr>
      <w:autoSpaceDE w:val="0"/>
      <w:autoSpaceDN w:val="0"/>
      <w:adjustRightInd w:val="0"/>
      <w:jc w:val="left"/>
    </w:pPr>
    <w:rPr>
      <w:rFonts w:ascii="ＭＳ....." w:eastAsia="ＭＳ....." w:hAnsi="Times New Roman"/>
      <w:kern w:val="0"/>
      <w:sz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1406D"/>
  </w:style>
  <w:style w:type="character" w:customStyle="1" w:styleId="a9">
    <w:name w:val="日付 (文字)"/>
    <w:link w:val="a8"/>
    <w:uiPriority w:val="99"/>
    <w:semiHidden/>
    <w:rsid w:val="00A1406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49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leftChars="250" w:left="580"/>
      <w:outlineLvl w:val="0"/>
    </w:pPr>
    <w:rPr>
      <w:rFonts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semiHidden/>
    <w:pPr>
      <w:autoSpaceDE w:val="0"/>
      <w:autoSpaceDN w:val="0"/>
      <w:adjustRightInd w:val="0"/>
      <w:jc w:val="left"/>
    </w:pPr>
    <w:rPr>
      <w:rFonts w:ascii="ＭＳ....." w:eastAsia="ＭＳ....." w:hAnsi="Times New Roman"/>
      <w:kern w:val="0"/>
      <w:sz w:val="24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1406D"/>
  </w:style>
  <w:style w:type="character" w:customStyle="1" w:styleId="a9">
    <w:name w:val="日付 (文字)"/>
    <w:link w:val="a8"/>
    <w:uiPriority w:val="99"/>
    <w:semiHidden/>
    <w:rsid w:val="00A1406D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49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社会保険中京病院病診連携システム</vt:lpstr>
      <vt:lpstr>社会保険中京病院病診連携システム </vt:lpstr>
    </vt:vector>
  </TitlesOfParts>
  <Company>社会保険　中京病院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社会保険中京病院病診連携システム</dc:title>
  <dc:creator>ando</dc:creator>
  <cp:lastModifiedBy>社会保険　中京病院</cp:lastModifiedBy>
  <cp:revision>2</cp:revision>
  <cp:lastPrinted>2012-02-11T05:01:00Z</cp:lastPrinted>
  <dcterms:created xsi:type="dcterms:W3CDTF">2020-06-05T05:00:00Z</dcterms:created>
  <dcterms:modified xsi:type="dcterms:W3CDTF">2020-06-05T05:00:00Z</dcterms:modified>
</cp:coreProperties>
</file>