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763884" w:rsidRDefault="00573B80" w:rsidP="00096495">
      <w:pPr>
        <w:tabs>
          <w:tab w:val="left" w:pos="1701"/>
          <w:tab w:val="left" w:pos="2268"/>
        </w:tabs>
        <w:ind w:leftChars="-405" w:left="-850" w:right="-994" w:firstLineChars="0" w:firstLine="0"/>
        <w:rPr>
          <w:rFonts w:ascii="HGPｺﾞｼｯｸM" w:eastAsia="HGPｺﾞｼｯｸM" w:hAnsi="ＭＳ ゴシック"/>
          <w:szCs w:val="21"/>
        </w:rPr>
      </w:pPr>
      <w:r w:rsidRPr="00763884">
        <w:rPr>
          <w:rFonts w:ascii="HGPｺﾞｼｯｸM" w:eastAsia="HGPｺﾞｼｯｸM" w:hAnsi="ＭＳ ゴシック" w:hint="eastAsia"/>
          <w:szCs w:val="21"/>
        </w:rPr>
        <w:t>独立行政法人地域医療</w:t>
      </w:r>
      <w:r w:rsidR="00803859" w:rsidRPr="00763884">
        <w:rPr>
          <w:rFonts w:ascii="HGPｺﾞｼｯｸM" w:eastAsia="HGPｺﾞｼｯｸM" w:hAnsi="ＭＳ ゴシック" w:hint="eastAsia"/>
          <w:szCs w:val="21"/>
        </w:rPr>
        <w:t>機構</w:t>
      </w:r>
      <w:r w:rsidRPr="00763884">
        <w:rPr>
          <w:rFonts w:ascii="HGPｺﾞｼｯｸM" w:eastAsia="HGPｺﾞｼｯｸM" w:hAnsi="ＭＳ ゴシック" w:hint="eastAsia"/>
          <w:szCs w:val="21"/>
        </w:rPr>
        <w:t>推進中京病院治験審査委員会　会議の記録の概要</w:t>
      </w:r>
    </w:p>
    <w:p w:rsidR="00573B80" w:rsidRPr="00763884"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922C76" w:rsidRPr="00763884" w:rsidTr="00E43D00">
        <w:tc>
          <w:tcPr>
            <w:tcW w:w="2269" w:type="dxa"/>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開催日時</w:t>
            </w:r>
          </w:p>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開催場所</w:t>
            </w:r>
          </w:p>
        </w:tc>
        <w:tc>
          <w:tcPr>
            <w:tcW w:w="8222" w:type="dxa"/>
          </w:tcPr>
          <w:p w:rsidR="00922C76" w:rsidRPr="00763884" w:rsidRDefault="00922C76" w:rsidP="00922C76">
            <w:pPr>
              <w:ind w:rightChars="-51" w:right="-107"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西暦２０２１年４月２２日（木）　　１７時３０分　～</w:t>
            </w:r>
            <w:r w:rsidR="00B91722" w:rsidRPr="00763884">
              <w:rPr>
                <w:rFonts w:ascii="HGPｺﾞｼｯｸM" w:eastAsia="HGPｺﾞｼｯｸM" w:hAnsi="ＭＳ ゴシック" w:hint="eastAsia"/>
                <w:sz w:val="20"/>
              </w:rPr>
              <w:t xml:space="preserve">　</w:t>
            </w:r>
            <w:r w:rsidR="00DE20B1" w:rsidRPr="00763884">
              <w:rPr>
                <w:rFonts w:ascii="HGPｺﾞｼｯｸM" w:eastAsia="HGPｺﾞｼｯｸM" w:hAnsi="ＭＳ ゴシック" w:hint="eastAsia"/>
                <w:sz w:val="20"/>
              </w:rPr>
              <w:t>１８</w:t>
            </w:r>
            <w:r w:rsidRPr="00763884">
              <w:rPr>
                <w:rFonts w:ascii="HGPｺﾞｼｯｸM" w:eastAsia="HGPｺﾞｼｯｸM" w:hAnsi="ＭＳ ゴシック" w:hint="eastAsia"/>
                <w:sz w:val="20"/>
              </w:rPr>
              <w:t>時</w:t>
            </w:r>
            <w:r w:rsidR="00DE20B1" w:rsidRPr="00763884">
              <w:rPr>
                <w:rFonts w:ascii="HGPｺﾞｼｯｸM" w:eastAsia="HGPｺﾞｼｯｸM" w:hAnsi="ＭＳ ゴシック" w:hint="eastAsia"/>
                <w:sz w:val="20"/>
              </w:rPr>
              <w:t>１０</w:t>
            </w:r>
            <w:r w:rsidRPr="00763884">
              <w:rPr>
                <w:rFonts w:ascii="HGPｺﾞｼｯｸM" w:eastAsia="HGPｺﾞｼｯｸM" w:hAnsi="ＭＳ ゴシック" w:hint="eastAsia"/>
                <w:sz w:val="20"/>
              </w:rPr>
              <w:t>分</w:t>
            </w:r>
          </w:p>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中京病院大会議室</w:t>
            </w:r>
          </w:p>
        </w:tc>
      </w:tr>
      <w:tr w:rsidR="00922C76" w:rsidRPr="00763884" w:rsidTr="00DE20B1">
        <w:trPr>
          <w:trHeight w:val="227"/>
        </w:trPr>
        <w:tc>
          <w:tcPr>
            <w:tcW w:w="2269" w:type="dxa"/>
            <w:vMerge w:val="restart"/>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出席委員名</w:t>
            </w:r>
          </w:p>
        </w:tc>
        <w:tc>
          <w:tcPr>
            <w:tcW w:w="8222" w:type="dxa"/>
            <w:tcBorders>
              <w:bottom w:val="dotted" w:sz="4" w:space="0" w:color="auto"/>
            </w:tcBorders>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大野稔人、小川益男、田中小百合、露木幹人、小寺雅也、片山孝文、田村祐二</w:t>
            </w:r>
          </w:p>
        </w:tc>
      </w:tr>
      <w:tr w:rsidR="00922C76" w:rsidRPr="00763884" w:rsidTr="00DE20B1">
        <w:trPr>
          <w:trHeight w:val="227"/>
        </w:trPr>
        <w:tc>
          <w:tcPr>
            <w:tcW w:w="2269" w:type="dxa"/>
            <w:vMerge/>
          </w:tcPr>
          <w:p w:rsidR="00922C76" w:rsidRPr="00763884" w:rsidRDefault="00922C76" w:rsidP="00922C76">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間宮隆吉、水野吉博、小林　司</w:t>
            </w:r>
          </w:p>
        </w:tc>
      </w:tr>
      <w:tr w:rsidR="00922C76" w:rsidRPr="00763884" w:rsidTr="00DE20B1">
        <w:trPr>
          <w:trHeight w:val="227"/>
        </w:trPr>
        <w:tc>
          <w:tcPr>
            <w:tcW w:w="2269" w:type="dxa"/>
            <w:vMerge w:val="restart"/>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欠席委員名</w:t>
            </w:r>
          </w:p>
        </w:tc>
        <w:tc>
          <w:tcPr>
            <w:tcW w:w="8222" w:type="dxa"/>
            <w:tcBorders>
              <w:bottom w:val="dotted" w:sz="4" w:space="0" w:color="auto"/>
            </w:tcBorders>
          </w:tcPr>
          <w:p w:rsidR="00922C76" w:rsidRPr="00763884" w:rsidRDefault="00922C76" w:rsidP="00922C76">
            <w:pPr>
              <w:ind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磯谷　聡、河井和子</w:t>
            </w:r>
          </w:p>
        </w:tc>
      </w:tr>
      <w:tr w:rsidR="00922C76" w:rsidRPr="00763884" w:rsidTr="00DE20B1">
        <w:trPr>
          <w:trHeight w:val="227"/>
        </w:trPr>
        <w:tc>
          <w:tcPr>
            <w:tcW w:w="2269" w:type="dxa"/>
            <w:vMerge/>
          </w:tcPr>
          <w:p w:rsidR="00922C76" w:rsidRPr="00763884" w:rsidRDefault="00922C76" w:rsidP="00922C76">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922C76" w:rsidRPr="00763884" w:rsidRDefault="00922C76" w:rsidP="00922C76">
            <w:pPr>
              <w:ind w:firstLineChars="0" w:firstLine="0"/>
              <w:jc w:val="left"/>
              <w:rPr>
                <w:rFonts w:ascii="HGPｺﾞｼｯｸM" w:eastAsia="HGPｺﾞｼｯｸM" w:hAnsi="ＭＳ ゴシック"/>
                <w:sz w:val="20"/>
              </w:rPr>
            </w:pPr>
          </w:p>
        </w:tc>
      </w:tr>
      <w:tr w:rsidR="004D1247" w:rsidRPr="00080594" w:rsidTr="00E43D00">
        <w:trPr>
          <w:trHeight w:val="407"/>
        </w:trPr>
        <w:tc>
          <w:tcPr>
            <w:tcW w:w="10491" w:type="dxa"/>
            <w:gridSpan w:val="2"/>
          </w:tcPr>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＜議題及び審議結果を含む主な議論の概要＞</w:t>
            </w:r>
          </w:p>
          <w:p w:rsidR="00922C76" w:rsidRPr="00763884" w:rsidRDefault="00922C76" w:rsidP="00AB4D26">
            <w:pPr>
              <w:tabs>
                <w:tab w:val="left" w:pos="2989"/>
              </w:tabs>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【審議事項】</w:t>
            </w:r>
          </w:p>
          <w:p w:rsidR="00D51276" w:rsidRPr="00763884" w:rsidRDefault="00922C76" w:rsidP="00AB4D26">
            <w:pPr>
              <w:tabs>
                <w:tab w:val="left" w:pos="851"/>
                <w:tab w:val="left" w:pos="1085"/>
                <w:tab w:val="left" w:pos="1843"/>
              </w:tabs>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議題①</w:t>
            </w:r>
            <w:r w:rsidR="00D51276" w:rsidRPr="00763884">
              <w:rPr>
                <w:rFonts w:ascii="HGPｺﾞｼｯｸM" w:eastAsia="HGPｺﾞｼｯｸM" w:hAnsi="ＭＳ ゴシック" w:hint="eastAsia"/>
                <w:sz w:val="20"/>
              </w:rPr>
              <w:t xml:space="preserve">　依頼者：小野薬品工業株式会社</w:t>
            </w:r>
          </w:p>
          <w:p w:rsidR="00922C76" w:rsidRPr="00763884" w:rsidRDefault="00922C76" w:rsidP="00D51276">
            <w:pPr>
              <w:tabs>
                <w:tab w:val="left" w:pos="851"/>
                <w:tab w:val="left" w:pos="1085"/>
                <w:tab w:val="left" w:pos="1843"/>
              </w:tabs>
              <w:ind w:rightChars="73" w:right="153" w:firstLineChars="400" w:firstLine="800"/>
              <w:jc w:val="left"/>
              <w:rPr>
                <w:rStyle w:val="10"/>
                <w:rFonts w:ascii="HGPｺﾞｼｯｸM" w:eastAsia="HGPｺﾞｼｯｸM"/>
                <w:sz w:val="20"/>
              </w:rPr>
            </w:pPr>
            <w:r w:rsidRPr="00763884">
              <w:rPr>
                <w:rFonts w:ascii="HGPｺﾞｼｯｸM" w:eastAsia="HGPｺﾞｼｯｸM" w:hAnsi="ＭＳ 明朝" w:hint="eastAsia"/>
                <w:sz w:val="20"/>
              </w:rPr>
              <w:t>ＯＮＯ-１１０１</w:t>
            </w:r>
            <w:r w:rsidRPr="00763884">
              <w:rPr>
                <w:rStyle w:val="10"/>
                <w:rFonts w:ascii="HGPｺﾞｼｯｸM" w:eastAsia="HGPｺﾞｼｯｸM" w:hint="eastAsia"/>
                <w:sz w:val="20"/>
              </w:rPr>
              <w:t xml:space="preserve">の第Ⅱ/Ⅲ相試験　</w:t>
            </w:r>
          </w:p>
          <w:p w:rsidR="00922C76" w:rsidRPr="00763884" w:rsidRDefault="00922C76" w:rsidP="00AB4D26">
            <w:pPr>
              <w:tabs>
                <w:tab w:val="left" w:pos="1843"/>
              </w:tabs>
              <w:ind w:leftChars="353" w:left="741" w:rightChars="73" w:right="153" w:firstLineChars="0" w:firstLine="0"/>
              <w:jc w:val="left"/>
              <w:rPr>
                <w:rStyle w:val="10"/>
                <w:rFonts w:ascii="HGPｺﾞｼｯｸM" w:eastAsia="HGPｺﾞｼｯｸM"/>
                <w:sz w:val="20"/>
              </w:rPr>
            </w:pPr>
            <w:r w:rsidRPr="00763884">
              <w:rPr>
                <w:rStyle w:val="10"/>
                <w:rFonts w:ascii="HGPｺﾞｼｯｸM" w:eastAsia="HGPｺﾞｼｯｸM" w:hint="eastAsia"/>
                <w:sz w:val="20"/>
              </w:rPr>
              <w:t>小児の心機能低下例における頻脈性不整脈（心房細動、心房粗動、上室頻拍）を対象とした多施設共同非盲検非対照試験</w:t>
            </w:r>
          </w:p>
          <w:p w:rsidR="00922C76" w:rsidRPr="00763884" w:rsidRDefault="00922C76" w:rsidP="00AB4D26">
            <w:pPr>
              <w:tabs>
                <w:tab w:val="left" w:pos="993"/>
              </w:tabs>
              <w:ind w:rightChars="73" w:right="153" w:firstLineChars="0"/>
              <w:contextualSpacing/>
              <w:rPr>
                <w:rFonts w:ascii="HGPｺﾞｼｯｸM" w:eastAsia="HGPｺﾞｼｯｸM" w:hAnsi="ＭＳ ゴシック"/>
                <w:sz w:val="20"/>
              </w:rPr>
            </w:pPr>
            <w:r w:rsidRPr="00763884">
              <w:rPr>
                <w:rFonts w:ascii="HGPｺﾞｼｯｸM" w:eastAsia="HGPｺﾞｼｯｸM" w:hint="eastAsia"/>
                <w:sz w:val="20"/>
              </w:rPr>
              <w:t>[継続審査］　　治験期間が1年を超えるため</w:t>
            </w:r>
          </w:p>
          <w:p w:rsidR="00922C76" w:rsidRPr="00763884" w:rsidRDefault="00922C76" w:rsidP="00AB4D26">
            <w:pPr>
              <w:ind w:rightChars="73" w:right="153" w:firstLineChars="50"/>
              <w:jc w:val="left"/>
              <w:rPr>
                <w:rStyle w:val="10"/>
                <w:rFonts w:ascii="HGPｺﾞｼｯｸM" w:eastAsia="HGPｺﾞｼｯｸM" w:hAnsi="Century"/>
                <w:sz w:val="20"/>
                <w:szCs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2989"/>
              </w:tabs>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議題②</w:t>
            </w:r>
            <w:r w:rsidR="00D51276"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sz w:val="20"/>
              </w:rPr>
              <w:t>依頼者：ノバルティス　ファーマ株式会社</w:t>
            </w:r>
          </w:p>
          <w:p w:rsidR="00B91722"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 xml:space="preserve">　　　　　　ノバルティス　ファーマ株式会社</w:t>
            </w:r>
            <w:r w:rsidR="00B91722" w:rsidRPr="00763884">
              <w:rPr>
                <w:rFonts w:ascii="HGPｺﾞｼｯｸM" w:eastAsia="HGPｺﾞｼｯｸM" w:hAnsi="ＭＳ ゴシック" w:hint="eastAsia"/>
                <w:sz w:val="20"/>
              </w:rPr>
              <w:t>依頼による</w:t>
            </w:r>
            <w:r w:rsidRPr="00763884">
              <w:rPr>
                <w:rFonts w:ascii="HGPｺﾞｼｯｸM" w:eastAsia="HGPｺﾞｼｯｸM" w:hAnsi="ＭＳ ゴシック" w:hint="eastAsia"/>
                <w:bCs/>
                <w:sz w:val="20"/>
              </w:rPr>
              <w:t>中等症から重症の原発性シェーグレン症候群患者を対象とした</w:t>
            </w:r>
          </w:p>
          <w:p w:rsidR="00922C76" w:rsidRPr="00763884" w:rsidRDefault="00922C76" w:rsidP="00B91722">
            <w:pPr>
              <w:tabs>
                <w:tab w:val="left" w:pos="635"/>
                <w:tab w:val="left" w:pos="1134"/>
              </w:tabs>
              <w:ind w:rightChars="73" w:right="153" w:firstLineChars="400" w:firstLine="800"/>
              <w:jc w:val="left"/>
              <w:rPr>
                <w:rFonts w:ascii="HGPｺﾞｼｯｸM" w:eastAsia="HGPｺﾞｼｯｸM" w:hAnsi="ＭＳ ゴシック"/>
                <w:bCs/>
                <w:sz w:val="20"/>
              </w:rPr>
            </w:pPr>
            <w:r w:rsidRPr="00763884">
              <w:rPr>
                <w:rFonts w:ascii="HGPｺﾞｼｯｸM" w:eastAsia="HGPｺﾞｼｯｸM" w:hAnsi="ＭＳ ゴシック" w:hint="eastAsia"/>
                <w:bCs/>
                <w:sz w:val="20"/>
              </w:rPr>
              <w:t>ＶＡＹ７３６の第Ⅱ相用量設定試験</w:t>
            </w:r>
          </w:p>
          <w:p w:rsidR="00922C76" w:rsidRPr="00763884" w:rsidRDefault="00922C76" w:rsidP="00AB4D26">
            <w:pPr>
              <w:ind w:leftChars="16" w:left="34" w:rightChars="73" w:right="153" w:firstLineChars="33" w:firstLine="66"/>
              <w:jc w:val="left"/>
              <w:rPr>
                <w:rFonts w:ascii="HGPｺﾞｼｯｸM" w:eastAsia="HGPｺﾞｼｯｸM"/>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（２案件）</w:t>
            </w:r>
          </w:p>
          <w:p w:rsidR="00922C76" w:rsidRPr="00763884" w:rsidRDefault="00922C76" w:rsidP="00AB4D26">
            <w:pPr>
              <w:ind w:rightChars="73" w:right="153" w:firstLineChars="400" w:firstLine="800"/>
              <w:jc w:val="left"/>
              <w:rPr>
                <w:rFonts w:ascii="HGPｺﾞｼｯｸM" w:eastAsia="HGPｺﾞｼｯｸM"/>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 xml:space="preserve">重篤副作用等症例一覧（個別症例報告・海外症例）　　　（２案件）　</w:t>
            </w:r>
            <w:r w:rsidRPr="00763884">
              <w:rPr>
                <w:rFonts w:ascii="HGPｺﾞｼｯｸM" w:eastAsia="HGPｺﾞｼｯｸM" w:hint="eastAsia"/>
                <w:sz w:val="20"/>
              </w:rPr>
              <w:t xml:space="preserve">　</w:t>
            </w:r>
          </w:p>
          <w:p w:rsidR="00922C76" w:rsidRPr="00763884" w:rsidRDefault="00922C76" w:rsidP="00AB4D26">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年次報告</w:t>
            </w:r>
          </w:p>
          <w:p w:rsidR="00922C76" w:rsidRPr="00763884" w:rsidRDefault="00922C76" w:rsidP="00AB4D26">
            <w:pPr>
              <w:tabs>
                <w:tab w:val="left" w:pos="993"/>
              </w:tabs>
              <w:ind w:rightChars="73" w:right="153" w:firstLineChars="0"/>
              <w:contextualSpacing/>
              <w:rPr>
                <w:rFonts w:ascii="HGPｺﾞｼｯｸM" w:eastAsia="HGPｺﾞｼｯｸM" w:hAnsi="ＭＳ ゴシック"/>
                <w:sz w:val="20"/>
              </w:rPr>
            </w:pPr>
            <w:r w:rsidRPr="00763884">
              <w:rPr>
                <w:rFonts w:ascii="HGPｺﾞｼｯｸM" w:eastAsia="HGPｺﾞｼｯｸM" w:hint="eastAsia"/>
                <w:sz w:val="20"/>
              </w:rPr>
              <w:t>[継続審査］　　治験期間が1年を超えるため</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sz w:val="20"/>
              </w:rPr>
            </w:pPr>
            <w:r w:rsidRPr="00763884">
              <w:rPr>
                <w:rFonts w:ascii="HGPｺﾞｼｯｸM" w:eastAsia="HGPｺﾞｼｯｸM" w:hAnsi="ＭＳ ゴシック" w:hint="eastAsia"/>
                <w:sz w:val="20"/>
              </w:rPr>
              <w:t xml:space="preserve">議題③　</w:t>
            </w:r>
            <w:r w:rsidRPr="00763884">
              <w:rPr>
                <w:rFonts w:ascii="HGPｺﾞｼｯｸM" w:eastAsia="HGPｺﾞｼｯｸM" w:hint="eastAsia"/>
                <w:sz w:val="20"/>
              </w:rPr>
              <w:t>依頼者：大塚製薬株式会社</w:t>
            </w:r>
          </w:p>
          <w:p w:rsidR="00922C76" w:rsidRPr="00763884" w:rsidRDefault="00922C76" w:rsidP="00AB4D26">
            <w:pPr>
              <w:tabs>
                <w:tab w:val="left" w:pos="851"/>
                <w:tab w:val="left" w:pos="1085"/>
                <w:tab w:val="left" w:pos="1843"/>
              </w:tabs>
              <w:ind w:leftChars="383" w:left="804"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922C76" w:rsidRPr="00763884" w:rsidRDefault="00922C76" w:rsidP="00AB4D26">
            <w:pPr>
              <w:tabs>
                <w:tab w:val="left" w:pos="851"/>
                <w:tab w:val="left" w:pos="1085"/>
                <w:tab w:val="left" w:pos="1843"/>
              </w:tabs>
              <w:ind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[変　更]　　　(２案件)　　　</w:t>
            </w:r>
          </w:p>
          <w:p w:rsidR="00922C76" w:rsidRPr="00763884" w:rsidRDefault="007736AF" w:rsidP="00AB4D26">
            <w:pPr>
              <w:pStyle w:val="a7"/>
              <w:numPr>
                <w:ilvl w:val="0"/>
                <w:numId w:val="41"/>
              </w:numPr>
              <w:tabs>
                <w:tab w:val="left" w:pos="851"/>
                <w:tab w:val="left" w:pos="1085"/>
                <w:tab w:val="left" w:pos="1843"/>
              </w:tabs>
              <w:ind w:leftChars="0"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治験実施計画書</w:t>
            </w:r>
          </w:p>
          <w:p w:rsidR="00922C76" w:rsidRPr="00763884" w:rsidRDefault="007736AF" w:rsidP="00AB4D26">
            <w:pPr>
              <w:pStyle w:val="a7"/>
              <w:numPr>
                <w:ilvl w:val="0"/>
                <w:numId w:val="41"/>
              </w:numPr>
              <w:tabs>
                <w:tab w:val="left" w:pos="851"/>
                <w:tab w:val="left" w:pos="1085"/>
                <w:tab w:val="left" w:pos="1843"/>
              </w:tabs>
              <w:ind w:leftChars="0"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その他（治験実施契約書）</w:t>
            </w:r>
          </w:p>
          <w:p w:rsidR="00922C76" w:rsidRPr="00763884" w:rsidRDefault="00922C76" w:rsidP="00AB4D26">
            <w:pPr>
              <w:tabs>
                <w:tab w:val="left" w:pos="851"/>
                <w:tab w:val="left" w:pos="1085"/>
                <w:tab w:val="left" w:pos="1843"/>
              </w:tabs>
              <w:ind w:rightChars="73" w:right="153" w:firstLineChars="0" w:firstLine="0"/>
              <w:jc w:val="left"/>
              <w:rPr>
                <w:rFonts w:ascii="HGPｺﾞｼｯｸM" w:eastAsia="HGPｺﾞｼｯｸM" w:hAnsi="ＭＳ ゴシック"/>
                <w:sz w:val="20"/>
              </w:rPr>
            </w:pPr>
            <w:r w:rsidRPr="00763884">
              <w:rPr>
                <w:rFonts w:ascii="HGPｺﾞｼｯｸM" w:eastAsia="HGPｺﾞｼｯｸM" w:hint="eastAsia"/>
                <w:sz w:val="20"/>
              </w:rPr>
              <w:t xml:space="preserve"> [</w:t>
            </w:r>
            <w:r w:rsidRPr="00763884">
              <w:rPr>
                <w:rFonts w:ascii="HGPｺﾞｼｯｸM" w:eastAsia="HGPｺﾞｼｯｸM" w:hAnsi="ＭＳ ゴシック" w:hint="eastAsia"/>
                <w:sz w:val="20"/>
              </w:rPr>
              <w:t>安全性情報に関する報告書]</w:t>
            </w:r>
            <w:r w:rsidRPr="00763884">
              <w:rPr>
                <w:rFonts w:ascii="HGPｺﾞｼｯｸM" w:eastAsia="HGPｺﾞｼｯｸM" w:hint="eastAsia"/>
                <w:sz w:val="20"/>
              </w:rPr>
              <w:t xml:space="preserve">　　　（２案件）</w:t>
            </w:r>
          </w:p>
          <w:p w:rsidR="00922C76" w:rsidRPr="00763884" w:rsidRDefault="00922C76" w:rsidP="00AB4D26">
            <w:pPr>
              <w:tabs>
                <w:tab w:val="left" w:pos="743"/>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（２案件）</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議題④　依頼者：</w:t>
            </w:r>
            <w:r w:rsidRPr="00763884">
              <w:rPr>
                <w:rFonts w:ascii="HGPｺﾞｼｯｸM" w:eastAsia="HGPｺﾞｼｯｸM" w:hAnsi="ＭＳ ゴシック" w:hint="eastAsia"/>
                <w:bCs/>
                <w:sz w:val="20"/>
              </w:rPr>
              <w:t>レオ　ファーマ株式会社</w:t>
            </w:r>
            <w:r w:rsidRPr="00763884">
              <w:rPr>
                <w:rFonts w:ascii="HGPｺﾞｼｯｸM" w:eastAsia="HGPｺﾞｼｯｸM" w:hAnsi="ＭＳ ゴシック" w:hint="eastAsia"/>
                <w:color w:val="FF0000"/>
                <w:sz w:val="20"/>
              </w:rPr>
              <w:t xml:space="preserve">　　　</w:t>
            </w:r>
            <w:r w:rsidRPr="00763884">
              <w:rPr>
                <w:rFonts w:ascii="HGPｺﾞｼｯｸM" w:eastAsia="HGPｺﾞｼｯｸM" w:hAnsi="ＭＳ ゴシック" w:hint="eastAsia"/>
                <w:bCs/>
                <w:sz w:val="20"/>
              </w:rPr>
              <w:t>第Ⅲ相試験</w:t>
            </w:r>
          </w:p>
          <w:p w:rsidR="00922C76" w:rsidRPr="00763884" w:rsidRDefault="00922C76" w:rsidP="00AB4D26">
            <w:pPr>
              <w:tabs>
                <w:tab w:val="left" w:pos="851"/>
                <w:tab w:val="left" w:pos="1085"/>
                <w:tab w:val="left" w:pos="1843"/>
              </w:tabs>
              <w:ind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[変　更]　　　(１案件)　　　</w:t>
            </w:r>
          </w:p>
          <w:p w:rsidR="00922C76" w:rsidRPr="00763884" w:rsidRDefault="00922C76" w:rsidP="00AB4D26">
            <w:pPr>
              <w:tabs>
                <w:tab w:val="left" w:pos="851"/>
                <w:tab w:val="left" w:pos="1085"/>
                <w:tab w:val="left" w:pos="1843"/>
              </w:tabs>
              <w:ind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その他</w:t>
            </w:r>
            <w:r w:rsidR="007D1DA1" w:rsidRPr="00763884">
              <w:rPr>
                <w:rFonts w:ascii="HGPｺﾞｼｯｸM" w:eastAsia="HGPｺﾞｼｯｸM" w:hAnsi="ＭＳ ゴシック" w:hint="eastAsia"/>
                <w:sz w:val="20"/>
              </w:rPr>
              <w:t>（</w:t>
            </w:r>
            <w:r w:rsidRPr="00763884">
              <w:rPr>
                <w:rFonts w:ascii="HGPｺﾞｼｯｸM" w:eastAsia="HGPｺﾞｼｯｸM" w:hAnsi="ＭＳ ゴシック" w:hint="eastAsia"/>
                <w:sz w:val="20"/>
              </w:rPr>
              <w:t>治験期間延長による終日の変更</w:t>
            </w:r>
            <w:r w:rsidR="007D1DA1" w:rsidRPr="00763884">
              <w:rPr>
                <w:rFonts w:ascii="HGPｺﾞｼｯｸM" w:eastAsia="HGPｺﾞｼｯｸM" w:hAnsi="ＭＳ ゴシック" w:hint="eastAsia"/>
                <w:sz w:val="20"/>
              </w:rPr>
              <w:t>）</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sz w:val="20"/>
              </w:rPr>
            </w:pPr>
            <w:r w:rsidRPr="00763884">
              <w:rPr>
                <w:rFonts w:ascii="HGPｺﾞｼｯｸM" w:eastAsia="HGPｺﾞｼｯｸM" w:hAnsi="ＭＳ ゴシック" w:hint="eastAsia"/>
                <w:sz w:val="20"/>
              </w:rPr>
              <w:t>議題⑤　依頼者：</w:t>
            </w:r>
            <w:r w:rsidRPr="00763884">
              <w:rPr>
                <w:rFonts w:ascii="HGPｺﾞｼｯｸM" w:eastAsia="HGPｺﾞｼｯｸM" w:hAnsi="ＭＳ ゴシック" w:hint="eastAsia"/>
                <w:bCs/>
                <w:sz w:val="20"/>
              </w:rPr>
              <w:t>ア</w:t>
            </w:r>
            <w:r w:rsidR="00422E2F" w:rsidRPr="00763884">
              <w:rPr>
                <w:rFonts w:ascii="HGPｺﾞｼｯｸM" w:eastAsia="HGPｺﾞｼｯｸM" w:hAnsi="ＭＳ ゴシック" w:hint="eastAsia"/>
                <w:bCs/>
                <w:sz w:val="20"/>
              </w:rPr>
              <w:t>ッ</w:t>
            </w:r>
            <w:r w:rsidRPr="00763884">
              <w:rPr>
                <w:rFonts w:ascii="HGPｺﾞｼｯｸM" w:eastAsia="HGPｺﾞｼｯｸM" w:hAnsi="ＭＳ ゴシック" w:hint="eastAsia"/>
                <w:bCs/>
                <w:sz w:val="20"/>
              </w:rPr>
              <w:t>ヴィ合同会社</w:t>
            </w:r>
          </w:p>
          <w:p w:rsidR="00922C76" w:rsidRPr="00763884" w:rsidRDefault="00922C76" w:rsidP="00A36146">
            <w:pPr>
              <w:tabs>
                <w:tab w:val="left" w:pos="993"/>
                <w:tab w:val="left" w:pos="1985"/>
              </w:tabs>
              <w:ind w:rightChars="5" w:right="10" w:firstLine="200"/>
              <w:rPr>
                <w:rFonts w:ascii="HGPｺﾞｼｯｸM" w:eastAsia="HGPｺﾞｼｯｸM" w:hAnsi="ＭＳ ゴシック"/>
                <w:bCs/>
                <w:sz w:val="20"/>
              </w:rPr>
            </w:pPr>
            <w:r w:rsidRPr="00763884">
              <w:rPr>
                <w:rFonts w:ascii="HGPｺﾞｼｯｸM" w:eastAsia="HGPｺﾞｼｯｸM" w:hAnsi="ＭＳ ゴシック" w:hint="eastAsia"/>
                <w:bCs/>
                <w:sz w:val="20"/>
              </w:rPr>
              <w:t xml:space="preserve">　　　　　中等症から重症の青少年及び成人アトピー性皮膚炎患者におけるステロイド</w:t>
            </w:r>
            <w:r w:rsidR="0003116E" w:rsidRPr="00763884">
              <w:rPr>
                <w:rFonts w:ascii="HGPｺﾞｼｯｸM" w:eastAsia="HGPｺﾞｼｯｸM" w:hAnsi="ＭＳ ゴシック" w:hint="eastAsia"/>
                <w:bCs/>
                <w:sz w:val="20"/>
              </w:rPr>
              <w:t>外用</w:t>
            </w:r>
            <w:r w:rsidRPr="00763884">
              <w:rPr>
                <w:rFonts w:ascii="HGPｺﾞｼｯｸM" w:eastAsia="HGPｺﾞｼｯｸM" w:hAnsi="ＭＳ ゴシック" w:hint="eastAsia"/>
                <w:bCs/>
                <w:sz w:val="20"/>
              </w:rPr>
              <w:t>薬併用下のウパダシチニブの第</w:t>
            </w:r>
            <w:r w:rsidR="00A36146" w:rsidRPr="00763884">
              <w:rPr>
                <w:rFonts w:ascii="HGPｺﾞｼｯｸM" w:eastAsia="HGPｺﾞｼｯｸM" w:hAnsi="ＭＳ ゴシック" w:hint="eastAsia"/>
                <w:bCs/>
                <w:sz w:val="20"/>
              </w:rPr>
              <w:t>Ⅲ</w:t>
            </w:r>
          </w:p>
          <w:p w:rsidR="00922C76" w:rsidRPr="00763884" w:rsidRDefault="00922C76" w:rsidP="00AB4D26">
            <w:pPr>
              <w:tabs>
                <w:tab w:val="left" w:pos="993"/>
                <w:tab w:val="left" w:pos="1985"/>
              </w:tabs>
              <w:ind w:rightChars="73" w:right="153" w:firstLine="200"/>
              <w:rPr>
                <w:rFonts w:ascii="HGPｺﾞｼｯｸM" w:eastAsia="HGPｺﾞｼｯｸM" w:hAnsi="ＭＳ ゴシック"/>
                <w:bCs/>
                <w:sz w:val="20"/>
              </w:rPr>
            </w:pPr>
            <w:r w:rsidRPr="00763884">
              <w:rPr>
                <w:rFonts w:ascii="HGPｺﾞｼｯｸM" w:eastAsia="HGPｺﾞｼｯｸM" w:hAnsi="ＭＳ ゴシック" w:hint="eastAsia"/>
                <w:bCs/>
                <w:sz w:val="20"/>
              </w:rPr>
              <w:t xml:space="preserve">　　　　　相無作為化プラセボ対照二重盲検試験</w:t>
            </w:r>
          </w:p>
          <w:p w:rsidR="00922C76" w:rsidRPr="00763884" w:rsidRDefault="00922C76" w:rsidP="0003116E">
            <w:pPr>
              <w:tabs>
                <w:tab w:val="left" w:pos="851"/>
                <w:tab w:val="left" w:pos="1085"/>
                <w:tab w:val="left" w:pos="1843"/>
              </w:tabs>
              <w:ind w:rightChars="73" w:right="153" w:firstLineChars="0"/>
              <w:jc w:val="left"/>
              <w:rPr>
                <w:rFonts w:ascii="HGPｺﾞｼｯｸM" w:eastAsia="HGPｺﾞｼｯｸM" w:hAnsi="ＭＳ ゴシック"/>
                <w:sz w:val="20"/>
              </w:rPr>
            </w:pPr>
            <w:r w:rsidRPr="00763884">
              <w:rPr>
                <w:rFonts w:ascii="HGPｺﾞｼｯｸM" w:eastAsia="HGPｺﾞｼｯｸM" w:hAnsi="ＭＳ ゴシック" w:hint="eastAsia"/>
                <w:sz w:val="20"/>
              </w:rPr>
              <w:t>[変　更]　　　(１案件)　　　治験実施計画書、説明文書・同意文書、被験者への支払いに関する</w:t>
            </w:r>
            <w:r w:rsidR="0003116E" w:rsidRPr="00763884">
              <w:rPr>
                <w:rFonts w:ascii="HGPｺﾞｼｯｸM" w:eastAsia="HGPｺﾞｼｯｸM" w:hAnsi="ＭＳ ゴシック" w:hint="eastAsia"/>
                <w:sz w:val="20"/>
              </w:rPr>
              <w:t>資料</w:t>
            </w:r>
          </w:p>
          <w:p w:rsidR="00922C76" w:rsidRPr="00763884" w:rsidRDefault="00922C76" w:rsidP="00AB4D26">
            <w:pPr>
              <w:tabs>
                <w:tab w:val="left" w:pos="993"/>
                <w:tab w:val="left" w:pos="1985"/>
              </w:tabs>
              <w:ind w:rightChars="73" w:right="153" w:firstLineChars="50"/>
              <w:rPr>
                <w:rFonts w:ascii="HGPｺﾞｼｯｸM" w:eastAsia="HGPｺﾞｼｯｸM" w:hAnsi="ＭＳ ゴシック"/>
                <w:bCs/>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（３案件）</w:t>
            </w:r>
          </w:p>
          <w:p w:rsidR="00922C76" w:rsidRPr="00763884" w:rsidRDefault="0003116E" w:rsidP="0003116E">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重篤副作用等症例一覧（個別症例報告・海外症例）　　（２案件）</w:t>
            </w:r>
          </w:p>
          <w:p w:rsidR="00922C76" w:rsidRPr="00763884" w:rsidRDefault="0003116E" w:rsidP="0003116E">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重篤副作用等症例一覧（個別症例報告・国内症例・海外症例）　　（１案件）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851"/>
                <w:tab w:val="left" w:pos="1134"/>
                <w:tab w:val="left" w:pos="1276"/>
                <w:tab w:val="left" w:pos="1625"/>
                <w:tab w:val="left" w:pos="2350"/>
              </w:tabs>
              <w:ind w:rightChars="73" w:right="153" w:firstLineChars="0" w:firstLine="0"/>
              <w:rPr>
                <w:rFonts w:ascii="HGPｺﾞｼｯｸM" w:eastAsia="HGPｺﾞｼｯｸM" w:hAnsi="ＭＳ ゴシック"/>
                <w:color w:val="FF0000"/>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⑥</w:t>
            </w:r>
            <w:r w:rsidRPr="00763884">
              <w:rPr>
                <w:rFonts w:ascii="HGPｺﾞｼｯｸM" w:eastAsia="HGPｺﾞｼｯｸM" w:hAnsi="ＭＳ ゴシック" w:hint="eastAsia"/>
                <w:sz w:val="20"/>
              </w:rPr>
              <w:t xml:space="preserve">　依頼者：</w:t>
            </w:r>
            <w:r w:rsidRPr="00763884">
              <w:rPr>
                <w:rFonts w:ascii="HGPｺﾞｼｯｸM" w:eastAsia="HGPｺﾞｼｯｸM" w:hAnsi="ＭＳ ゴシック" w:hint="eastAsia"/>
                <w:bCs/>
                <w:sz w:val="20"/>
              </w:rPr>
              <w:t>レオ　ファーマ株式会社</w:t>
            </w:r>
          </w:p>
          <w:p w:rsidR="00922C76" w:rsidRPr="00763884" w:rsidRDefault="00922C76" w:rsidP="00AB4D26">
            <w:pPr>
              <w:tabs>
                <w:tab w:val="left" w:pos="743"/>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03116E" w:rsidRPr="00763884" w:rsidRDefault="00922C76" w:rsidP="0003116E">
            <w:pPr>
              <w:tabs>
                <w:tab w:val="left" w:pos="743"/>
              </w:tabs>
              <w:ind w:leftChars="50" w:left="905" w:rightChars="73" w:right="153" w:hangingChars="400" w:hanging="80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[変　更]　　　(１案件)　　　</w:t>
            </w:r>
          </w:p>
          <w:p w:rsidR="00922C76" w:rsidRPr="00763884" w:rsidRDefault="00922C76" w:rsidP="0003116E">
            <w:pPr>
              <w:tabs>
                <w:tab w:val="left" w:pos="743"/>
              </w:tabs>
              <w:ind w:leftChars="450" w:left="945"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試験実施計画書、説明文書・同意文書、治験カード、被験者への支払いに関する変更、</w:t>
            </w:r>
            <w:r w:rsidR="0003116E" w:rsidRPr="00763884">
              <w:rPr>
                <w:rFonts w:ascii="HGPｺﾞｼｯｸM" w:eastAsia="HGPｺﾞｼｯｸM" w:hAnsi="ＭＳ ゴシック" w:hint="eastAsia"/>
                <w:sz w:val="20"/>
              </w:rPr>
              <w:t>Ｔｈａｎｋ　ｙｏｕ　ｌｅｔｔｅｒ</w:t>
            </w:r>
            <w:r w:rsidRPr="00763884">
              <w:rPr>
                <w:rFonts w:ascii="HGPｺﾞｼｯｸM" w:eastAsia="HGPｺﾞｼｯｸM" w:hAnsi="ＭＳ ゴシック" w:hint="eastAsia"/>
                <w:sz w:val="20"/>
              </w:rPr>
              <w:t>、</w:t>
            </w:r>
            <w:r w:rsidR="0003116E" w:rsidRPr="00763884">
              <w:rPr>
                <w:rFonts w:ascii="HGPｺﾞｼｯｸM" w:eastAsia="HGPｺﾞｼｯｸM" w:hAnsi="ＭＳ ゴシック" w:hint="eastAsia"/>
                <w:sz w:val="20"/>
              </w:rPr>
              <w:t>Ｔｒａｌｏｋｉｎｕｍａｂ</w:t>
            </w:r>
            <w:r w:rsidRPr="00763884">
              <w:rPr>
                <w:rFonts w:ascii="HGPｺﾞｼｯｸM" w:eastAsia="HGPｺﾞｼｯｸM" w:hAnsi="ＭＳ ゴシック" w:hint="eastAsia"/>
                <w:sz w:val="20"/>
              </w:rPr>
              <w:t xml:space="preserve"> </w:t>
            </w:r>
            <w:r w:rsidR="0003116E" w:rsidRPr="00763884">
              <w:rPr>
                <w:rFonts w:ascii="HGPｺﾞｼｯｸM" w:eastAsia="HGPｺﾞｼｯｸM" w:hAnsi="ＭＳ ゴシック" w:hint="eastAsia"/>
                <w:sz w:val="20"/>
              </w:rPr>
              <w:t>ｈｏｍｅ</w:t>
            </w:r>
            <w:r w:rsidRPr="00763884">
              <w:rPr>
                <w:rFonts w:ascii="HGPｺﾞｼｯｸM" w:eastAsia="HGPｺﾞｼｯｸM" w:hAnsi="ＭＳ ゴシック" w:hint="eastAsia"/>
                <w:sz w:val="20"/>
              </w:rPr>
              <w:t xml:space="preserve">　</w:t>
            </w:r>
            <w:r w:rsidR="0003116E" w:rsidRPr="00763884">
              <w:rPr>
                <w:rFonts w:ascii="HGPｺﾞｼｯｸM" w:eastAsia="HGPｺﾞｼｯｸM" w:hAnsi="ＭＳ ゴシック" w:hint="eastAsia"/>
                <w:sz w:val="20"/>
              </w:rPr>
              <w:t>ｐｒｅｇｎａｎｃｙ　ｔｅｓｔｉｎｇ</w:t>
            </w:r>
          </w:p>
          <w:p w:rsidR="00922C76" w:rsidRPr="00763884" w:rsidRDefault="00922C76" w:rsidP="00AB4D26">
            <w:pPr>
              <w:tabs>
                <w:tab w:val="left" w:pos="743"/>
              </w:tabs>
              <w:ind w:rightChars="73" w:right="153" w:firstLineChars="0"/>
              <w:jc w:val="left"/>
              <w:rPr>
                <w:rFonts w:ascii="HGPｺﾞｼｯｸM" w:eastAsia="HGPｺﾞｼｯｸM"/>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（２案件）</w:t>
            </w:r>
          </w:p>
          <w:p w:rsidR="00922C76" w:rsidRPr="00763884" w:rsidRDefault="00922C76" w:rsidP="00AB4D26">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lastRenderedPageBreak/>
              <w:t>厚生労働省へ報告した未知・</w:t>
            </w:r>
            <w:r w:rsidRPr="00763884">
              <w:rPr>
                <w:rFonts w:ascii="HGPｺﾞｼｯｸM" w:eastAsia="HGPｺﾞｼｯｸM" w:hAnsi="ＭＳ ゴシック" w:hint="eastAsia"/>
                <w:sz w:val="20"/>
              </w:rPr>
              <w:t>重篤副作用等症例一覧（個別症例報告・海外症例）　　　（２案件）</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int="eastAsia"/>
                <w:sz w:val="20"/>
              </w:rPr>
              <w:t>議題⑦　依頼者：</w:t>
            </w:r>
            <w:r w:rsidRPr="00763884">
              <w:rPr>
                <w:rFonts w:ascii="HGPｺﾞｼｯｸM" w:eastAsia="HGPｺﾞｼｯｸM" w:hAnsi="ＭＳ ゴシック" w:hint="eastAsia"/>
                <w:bCs/>
                <w:sz w:val="20"/>
              </w:rPr>
              <w:t>マイランＥＰＤ合同会社</w:t>
            </w:r>
          </w:p>
          <w:p w:rsidR="00922C76" w:rsidRPr="00763884" w:rsidRDefault="00922C76" w:rsidP="00096495">
            <w:pPr>
              <w:ind w:leftChars="370" w:left="777"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bCs/>
                <w:sz w:val="20"/>
              </w:rPr>
              <w:t>糖尿病黄斑浮腫患者を対象としてＭＹＬ-１７０１Ｐ（Ｍ７１０）の有効性及び安全性をＥｙｌｅａ</w:t>
            </w:r>
            <w:r w:rsidRPr="00763884">
              <w:rPr>
                <w:rFonts w:ascii="HGPｺﾞｼｯｸM" w:eastAsia="HGPｺﾞｼｯｸM" w:hAnsi="ＭＳ ゴシック" w:hint="eastAsia"/>
                <w:bCs/>
                <w:sz w:val="20"/>
              </w:rPr>
              <w:t>®</w:t>
            </w:r>
            <w:r w:rsidRPr="00763884">
              <w:rPr>
                <w:rFonts w:ascii="HGPｺﾞｼｯｸM" w:eastAsia="HGPｺﾞｼｯｸM" w:hAnsi="ＭＳ ゴシック" w:hint="eastAsia"/>
                <w:bCs/>
                <w:sz w:val="20"/>
              </w:rPr>
              <w:t>と比較評価する多施設共同無作為化二重遮蔽実薬対照試験</w:t>
            </w:r>
          </w:p>
          <w:p w:rsidR="00922C76" w:rsidRPr="00763884" w:rsidRDefault="00922C76" w:rsidP="00AB4D26">
            <w:pPr>
              <w:ind w:rightChars="73" w:right="153" w:firstLineChars="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[変　更]　　　(１案件)　　　治験薬概要書</w:t>
            </w:r>
          </w:p>
          <w:p w:rsidR="00922C76" w:rsidRPr="00763884" w:rsidRDefault="00922C76" w:rsidP="00AB4D26">
            <w:pPr>
              <w:ind w:rightChars="73" w:right="153" w:firstLineChars="50"/>
              <w:jc w:val="left"/>
              <w:rPr>
                <w:rFonts w:ascii="HGPｺﾞｼｯｸM" w:eastAsia="HGPｺﾞｼｯｸM" w:hAnsi="ＭＳ ゴシック"/>
                <w:bCs/>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w:t>
            </w:r>
            <w:r w:rsidR="0003116E" w:rsidRPr="00763884">
              <w:rPr>
                <w:rFonts w:ascii="HGPｺﾞｼｯｸM" w:eastAsia="HGPｺﾞｼｯｸM" w:hAnsi="ＭＳ ゴシック" w:hint="eastAsia"/>
                <w:sz w:val="20"/>
              </w:rPr>
              <w:t>１</w:t>
            </w:r>
            <w:r w:rsidRPr="00763884">
              <w:rPr>
                <w:rFonts w:ascii="HGPｺﾞｼｯｸM" w:eastAsia="HGPｺﾞｼｯｸM" w:hAnsi="ＭＳ ゴシック" w:hint="eastAsia"/>
                <w:sz w:val="20"/>
              </w:rPr>
              <w:t>案件）</w:t>
            </w:r>
            <w:r w:rsidRPr="00763884">
              <w:rPr>
                <w:rFonts w:ascii="HGPｺﾞｼｯｸM" w:eastAsia="HGPｺﾞｼｯｸM" w:hint="eastAsia"/>
                <w:sz w:val="20"/>
              </w:rPr>
              <w:t xml:space="preserve">　　　</w:t>
            </w:r>
          </w:p>
          <w:p w:rsidR="00922C76" w:rsidRPr="00763884" w:rsidRDefault="00922C76" w:rsidP="00AB4D26">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（１案件）</w:t>
            </w:r>
          </w:p>
          <w:p w:rsidR="00922C76" w:rsidRPr="00763884" w:rsidRDefault="00922C76" w:rsidP="00AB4D26">
            <w:pPr>
              <w:ind w:left="48" w:rightChars="73" w:right="153" w:firstLineChars="0" w:firstLine="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851"/>
                <w:tab w:val="left" w:pos="1843"/>
              </w:tabs>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635"/>
                <w:tab w:val="left" w:pos="1134"/>
              </w:tabs>
              <w:ind w:rightChars="73" w:right="153" w:firstLineChars="0" w:firstLine="0"/>
              <w:jc w:val="left"/>
              <w:rPr>
                <w:rFonts w:ascii="HGPｺﾞｼｯｸM" w:eastAsia="HGPｺﾞｼｯｸM" w:hAnsi="ＭＳ ゴシック"/>
                <w:color w:val="000000" w:themeColor="text1"/>
                <w:sz w:val="20"/>
              </w:rPr>
            </w:pPr>
            <w:r w:rsidRPr="00763884">
              <w:rPr>
                <w:rFonts w:ascii="HGPｺﾞｼｯｸM" w:eastAsia="HGPｺﾞｼｯｸM" w:hint="eastAsia"/>
                <w:sz w:val="20"/>
              </w:rPr>
              <w:t>議題⑧</w:t>
            </w:r>
            <w:r w:rsidRPr="00763884">
              <w:rPr>
                <w:rFonts w:ascii="HGPｺﾞｼｯｸM" w:eastAsia="HGPｺﾞｼｯｸM" w:hint="eastAsia"/>
                <w:color w:val="000000" w:themeColor="text1"/>
                <w:sz w:val="20"/>
              </w:rPr>
              <w:t xml:space="preserve">　</w:t>
            </w:r>
            <w:r w:rsidRPr="00763884">
              <w:rPr>
                <w:rFonts w:ascii="HGPｺﾞｼｯｸM" w:eastAsia="HGPｺﾞｼｯｸM" w:hAnsi="ＭＳ ゴシック" w:hint="eastAsia"/>
                <w:color w:val="000000" w:themeColor="text1"/>
                <w:sz w:val="20"/>
              </w:rPr>
              <w:t xml:space="preserve">依頼者：ノバルティス　ファーマ株式会社　</w:t>
            </w:r>
          </w:p>
          <w:p w:rsidR="00922C76" w:rsidRPr="00763884" w:rsidRDefault="00922C76" w:rsidP="000B72C4">
            <w:pPr>
              <w:tabs>
                <w:tab w:val="left" w:pos="635"/>
                <w:tab w:val="left" w:pos="1134"/>
              </w:tabs>
              <w:ind w:rightChars="73" w:right="153" w:firstLineChars="387" w:firstLine="774"/>
              <w:jc w:val="left"/>
              <w:rPr>
                <w:rFonts w:ascii="HGPｺﾞｼｯｸM" w:eastAsia="HGPｺﾞｼｯｸM" w:hAnsi="ＭＳ ゴシック"/>
                <w:color w:val="000000" w:themeColor="text1"/>
                <w:sz w:val="20"/>
              </w:rPr>
            </w:pPr>
            <w:r w:rsidRPr="00763884">
              <w:rPr>
                <w:rFonts w:ascii="HGPｺﾞｼｯｸM" w:eastAsia="HGPｺﾞｼｯｸM" w:hAnsi="ＭＳ ゴシック" w:hint="eastAsia"/>
                <w:color w:val="000000" w:themeColor="text1"/>
                <w:sz w:val="20"/>
              </w:rPr>
              <w:t>ノバルティス　ファーマ株式会社依頼による</w:t>
            </w:r>
            <w:r w:rsidR="0003116E" w:rsidRPr="00763884">
              <w:rPr>
                <w:rFonts w:ascii="HGPｺﾞｼｯｸM" w:eastAsia="HGPｺﾞｼｯｸM" w:hAnsi="ＭＳ ゴシック" w:hint="eastAsia"/>
                <w:color w:val="000000" w:themeColor="text1"/>
                <w:sz w:val="20"/>
              </w:rPr>
              <w:t>ＳＬＥ</w:t>
            </w:r>
            <w:r w:rsidRPr="00763884">
              <w:rPr>
                <w:rFonts w:ascii="HGPｺﾞｼｯｸM" w:eastAsia="HGPｺﾞｼｯｸM" w:hAnsi="ＭＳ ゴシック" w:hint="eastAsia"/>
                <w:color w:val="000000" w:themeColor="text1"/>
                <w:sz w:val="20"/>
              </w:rPr>
              <w:t>を対象としたＶＡＹ７３６およびＣＦＺ５３３</w:t>
            </w:r>
            <w:r w:rsidR="0003116E" w:rsidRPr="00763884">
              <w:rPr>
                <w:rFonts w:ascii="HGPｺﾞｼｯｸM" w:eastAsia="HGPｺﾞｼｯｸM" w:hAnsi="ＭＳ ゴシック" w:hint="eastAsia"/>
                <w:color w:val="000000" w:themeColor="text1"/>
                <w:sz w:val="20"/>
              </w:rPr>
              <w:t>の</w:t>
            </w:r>
            <w:r w:rsidRPr="00763884">
              <w:rPr>
                <w:rFonts w:ascii="HGPｺﾞｼｯｸM" w:eastAsia="HGPｺﾞｼｯｸM" w:hAnsi="ＭＳ ゴシック" w:hint="eastAsia"/>
                <w:color w:val="000000" w:themeColor="text1"/>
                <w:sz w:val="20"/>
              </w:rPr>
              <w:t>第Ⅱ相試験</w:t>
            </w:r>
          </w:p>
          <w:p w:rsidR="00922C76" w:rsidRPr="00763884" w:rsidRDefault="0003116E" w:rsidP="0003116E">
            <w:pPr>
              <w:tabs>
                <w:tab w:val="left" w:pos="635"/>
                <w:tab w:val="left" w:pos="1134"/>
              </w:tabs>
              <w:ind w:rightChars="73" w:right="153" w:firstLineChars="33" w:firstLine="66"/>
              <w:jc w:val="left"/>
              <w:rPr>
                <w:rFonts w:ascii="HGPｺﾞｼｯｸM" w:eastAsia="HGPｺﾞｼｯｸM" w:hAnsi="ＭＳ ゴシック"/>
                <w:bCs/>
                <w:color w:val="FF0000"/>
                <w:sz w:val="20"/>
              </w:rPr>
            </w:pPr>
            <w:r w:rsidRPr="00763884">
              <w:rPr>
                <w:rFonts w:ascii="HGPｺﾞｼｯｸM" w:eastAsia="HGPｺﾞｼｯｸM" w:hAnsi="ＭＳ ゴシック" w:hint="eastAsia"/>
                <w:sz w:val="20"/>
              </w:rPr>
              <w:t>［</w:t>
            </w:r>
            <w:r w:rsidR="00922C76" w:rsidRPr="00763884">
              <w:rPr>
                <w:rFonts w:ascii="HGPｺﾞｼｯｸM" w:eastAsia="HGPｺﾞｼｯｸM" w:hAnsi="ＭＳ ゴシック" w:hint="eastAsia"/>
                <w:sz w:val="20"/>
              </w:rPr>
              <w:t>変　更]　　　(１案件)</w:t>
            </w:r>
            <w:r w:rsidR="00922C76" w:rsidRPr="00763884">
              <w:rPr>
                <w:rFonts w:ascii="HGPｺﾞｼｯｸM" w:eastAsia="HGPｺﾞｼｯｸM" w:hAnsi="ＭＳ ゴシック" w:hint="eastAsia"/>
                <w:color w:val="FF0000"/>
                <w:sz w:val="20"/>
              </w:rPr>
              <w:t xml:space="preserve">　　</w:t>
            </w:r>
            <w:r w:rsidR="0044087D" w:rsidRPr="00763884">
              <w:rPr>
                <w:rFonts w:ascii="HGPｺﾞｼｯｸM" w:eastAsia="HGPｺﾞｼｯｸM" w:hAnsi="ＭＳ ゴシック" w:hint="eastAsia"/>
                <w:color w:val="000000" w:themeColor="text1"/>
                <w:sz w:val="20"/>
              </w:rPr>
              <w:t xml:space="preserve">　治験薬概要書</w:t>
            </w:r>
          </w:p>
          <w:p w:rsidR="00922C76" w:rsidRPr="00763884" w:rsidRDefault="0003116E" w:rsidP="0003116E">
            <w:pPr>
              <w:ind w:rightChars="73" w:right="153" w:firstLineChars="33" w:firstLine="66"/>
              <w:jc w:val="left"/>
              <w:rPr>
                <w:rFonts w:ascii="HGPｺﾞｼｯｸM" w:eastAsia="HGPｺﾞｼｯｸM"/>
                <w:sz w:val="20"/>
              </w:rPr>
            </w:pPr>
            <w:r w:rsidRPr="00763884">
              <w:rPr>
                <w:rFonts w:ascii="HGPｺﾞｼｯｸM" w:eastAsia="HGPｺﾞｼｯｸM" w:hAnsi="ＭＳ ゴシック" w:hint="eastAsia"/>
                <w:sz w:val="20"/>
              </w:rPr>
              <w:t>［</w:t>
            </w:r>
            <w:r w:rsidR="00922C76" w:rsidRPr="00763884">
              <w:rPr>
                <w:rFonts w:ascii="HGPｺﾞｼｯｸM" w:eastAsia="HGPｺﾞｼｯｸM" w:hAnsi="ＭＳ ゴシック" w:hint="eastAsia"/>
                <w:sz w:val="20"/>
              </w:rPr>
              <w:t>安全性情報に関する報告書</w:t>
            </w:r>
            <w:r w:rsidRPr="00763884">
              <w:rPr>
                <w:rFonts w:ascii="HGPｺﾞｼｯｸM" w:eastAsia="HGPｺﾞｼｯｸM" w:hAnsi="ＭＳ ゴシック" w:hint="eastAsia"/>
                <w:sz w:val="20"/>
              </w:rPr>
              <w:t>］</w:t>
            </w:r>
            <w:r w:rsidR="00922C76" w:rsidRPr="00763884">
              <w:rPr>
                <w:rFonts w:ascii="HGPｺﾞｼｯｸM" w:eastAsia="HGPｺﾞｼｯｸM" w:hAnsi="ＭＳ ゴシック" w:hint="eastAsia"/>
                <w:sz w:val="20"/>
              </w:rPr>
              <w:t xml:space="preserve">　　　（２案件）</w:t>
            </w:r>
          </w:p>
          <w:p w:rsidR="00922C76" w:rsidRPr="00763884" w:rsidRDefault="00922C76" w:rsidP="00AB4D26">
            <w:pPr>
              <w:tabs>
                <w:tab w:val="left" w:pos="851"/>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（２案件）</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 xml:space="preserve">　　　</w:t>
            </w:r>
            <w:r w:rsidR="00E83439" w:rsidRPr="00763884">
              <w:rPr>
                <w:rFonts w:ascii="HGPｺﾞｼｯｸM" w:eastAsia="HGPｺﾞｼｯｸM" w:hint="eastAsia"/>
                <w:sz w:val="20"/>
              </w:rPr>
              <w:t xml:space="preserve">　　</w:t>
            </w:r>
            <w:r w:rsidRPr="00763884">
              <w:rPr>
                <w:rFonts w:ascii="HGPｺﾞｼｯｸM" w:eastAsia="HGPｺﾞｼｯｸM" w:hint="eastAsia"/>
                <w:sz w:val="20"/>
              </w:rPr>
              <w:t>年次報告</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851"/>
                <w:tab w:val="left" w:pos="1843"/>
              </w:tabs>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⑨</w:t>
            </w:r>
            <w:r w:rsidRPr="00763884">
              <w:rPr>
                <w:rFonts w:ascii="HGPｺﾞｼｯｸM" w:eastAsia="HGPｺﾞｼｯｸM" w:hint="eastAsia"/>
                <w:sz w:val="20"/>
              </w:rPr>
              <w:t xml:space="preserve">　依頼者：</w:t>
            </w:r>
            <w:r w:rsidRPr="00763884">
              <w:rPr>
                <w:rFonts w:ascii="HGPｺﾞｼｯｸM" w:eastAsia="HGPｺﾞｼｯｸM" w:hAnsi="ＭＳ ゴシック" w:hint="eastAsia"/>
                <w:sz w:val="20"/>
              </w:rPr>
              <w:t>協和キリン株式会社</w:t>
            </w:r>
          </w:p>
          <w:p w:rsidR="00922C76" w:rsidRPr="00763884" w:rsidRDefault="00922C76" w:rsidP="000B72C4">
            <w:pPr>
              <w:ind w:rightChars="73" w:right="153" w:firstLineChars="387" w:firstLine="774"/>
              <w:jc w:val="left"/>
              <w:rPr>
                <w:rFonts w:ascii="HGPｺﾞｼｯｸM" w:eastAsia="HGPｺﾞｼｯｸM" w:hAnsi="ＭＳ ゴシック"/>
                <w:sz w:val="20"/>
              </w:rPr>
            </w:pPr>
            <w:r w:rsidRPr="00763884">
              <w:rPr>
                <w:rFonts w:ascii="HGPｺﾞｼｯｸM" w:eastAsia="HGPｺﾞｼｯｸM" w:hAnsi="ＭＳ ゴシック" w:hint="eastAsia"/>
                <w:sz w:val="20"/>
              </w:rPr>
              <w:t>全身性強皮症患者を対象としたＫＨＫ４８２７の第Ⅲ相試験</w:t>
            </w:r>
          </w:p>
          <w:p w:rsidR="00922C76" w:rsidRPr="00763884" w:rsidRDefault="0003116E" w:rsidP="00AB4D26">
            <w:pPr>
              <w:tabs>
                <w:tab w:val="left" w:pos="635"/>
                <w:tab w:val="left" w:pos="1134"/>
              </w:tabs>
              <w:ind w:rightChars="73" w:right="153" w:firstLineChars="24" w:firstLine="48"/>
              <w:jc w:val="left"/>
              <w:rPr>
                <w:rFonts w:ascii="HGPｺﾞｼｯｸM" w:eastAsia="HGPｺﾞｼｯｸM" w:hAnsi="ＭＳ ゴシック"/>
                <w:color w:val="000000" w:themeColor="text1"/>
                <w:sz w:val="20"/>
              </w:rPr>
            </w:pPr>
            <w:r w:rsidRPr="00763884">
              <w:rPr>
                <w:rFonts w:ascii="HGPｺﾞｼｯｸM" w:eastAsia="HGPｺﾞｼｯｸM" w:hAnsi="ＭＳ ゴシック" w:hint="eastAsia"/>
                <w:sz w:val="20"/>
              </w:rPr>
              <w:t>［</w:t>
            </w:r>
            <w:r w:rsidR="00922C76" w:rsidRPr="00763884">
              <w:rPr>
                <w:rFonts w:ascii="HGPｺﾞｼｯｸM" w:eastAsia="HGPｺﾞｼｯｸM" w:hAnsi="ＭＳ ゴシック" w:hint="eastAsia"/>
                <w:sz w:val="20"/>
              </w:rPr>
              <w:t>変　更</w:t>
            </w:r>
            <w:r w:rsidRPr="00763884">
              <w:rPr>
                <w:rFonts w:ascii="HGPｺﾞｼｯｸM" w:eastAsia="HGPｺﾞｼｯｸM" w:hAnsi="ＭＳ ゴシック" w:hint="eastAsia"/>
                <w:sz w:val="20"/>
              </w:rPr>
              <w:t>］</w:t>
            </w:r>
            <w:r w:rsidR="00922C76" w:rsidRPr="00763884">
              <w:rPr>
                <w:rFonts w:ascii="HGPｺﾞｼｯｸM" w:eastAsia="HGPｺﾞｼｯｸM" w:hAnsi="ＭＳ ゴシック" w:hint="eastAsia"/>
                <w:sz w:val="20"/>
              </w:rPr>
              <w:t xml:space="preserve">　　　(２案件)</w:t>
            </w:r>
            <w:r w:rsidR="00922C76" w:rsidRPr="00763884">
              <w:rPr>
                <w:rFonts w:ascii="HGPｺﾞｼｯｸM" w:eastAsia="HGPｺﾞｼｯｸM" w:hAnsi="ＭＳ ゴシック" w:hint="eastAsia"/>
                <w:color w:val="FF0000"/>
                <w:sz w:val="20"/>
              </w:rPr>
              <w:t xml:space="preserve">　　</w:t>
            </w:r>
            <w:r w:rsidR="00922C76" w:rsidRPr="00763884">
              <w:rPr>
                <w:rFonts w:ascii="HGPｺﾞｼｯｸM" w:eastAsia="HGPｺﾞｼｯｸM" w:hAnsi="ＭＳ ゴシック" w:hint="eastAsia"/>
                <w:color w:val="000000" w:themeColor="text1"/>
                <w:sz w:val="20"/>
              </w:rPr>
              <w:t xml:space="preserve">　</w:t>
            </w:r>
          </w:p>
          <w:p w:rsidR="00922C76" w:rsidRPr="00763884" w:rsidRDefault="007736AF" w:rsidP="007736AF">
            <w:pPr>
              <w:tabs>
                <w:tab w:val="left" w:pos="635"/>
                <w:tab w:val="left" w:pos="1134"/>
              </w:tabs>
              <w:ind w:rightChars="73" w:right="153" w:firstLineChars="400" w:firstLine="800"/>
              <w:jc w:val="left"/>
              <w:rPr>
                <w:rFonts w:ascii="HGPｺﾞｼｯｸM" w:eastAsia="HGPｺﾞｼｯｸM" w:hAnsi="ＭＳ ゴシック"/>
                <w:bCs/>
                <w:color w:val="FF0000"/>
                <w:sz w:val="20"/>
              </w:rPr>
            </w:pPr>
            <w:r w:rsidRPr="00763884">
              <w:rPr>
                <w:rFonts w:ascii="HGPｺﾞｼｯｸM" w:eastAsia="HGPｺﾞｼｯｸM" w:hAnsi="ＭＳ ゴシック" w:hint="eastAsia"/>
                <w:color w:val="000000" w:themeColor="text1"/>
                <w:sz w:val="20"/>
              </w:rPr>
              <w:t>①</w:t>
            </w:r>
            <w:r w:rsidR="00922C76" w:rsidRPr="00763884">
              <w:rPr>
                <w:rFonts w:ascii="HGPｺﾞｼｯｸM" w:eastAsia="HGPｺﾞｼｯｸM" w:hAnsi="ＭＳ ゴシック" w:hint="eastAsia"/>
                <w:color w:val="000000" w:themeColor="text1"/>
                <w:sz w:val="20"/>
              </w:rPr>
              <w:t>治験実施計画書別冊</w:t>
            </w:r>
            <w:r w:rsidR="00922C76" w:rsidRPr="00763884">
              <w:rPr>
                <w:rFonts w:ascii="HGPｺﾞｼｯｸM" w:eastAsia="HGPｺﾞｼｯｸM" w:hAnsi="ＭＳ ゴシック" w:hint="eastAsia"/>
                <w:color w:val="FF0000"/>
                <w:sz w:val="20"/>
              </w:rPr>
              <w:t xml:space="preserve">　　</w:t>
            </w:r>
          </w:p>
          <w:p w:rsidR="00922C76" w:rsidRPr="00763884" w:rsidRDefault="007736AF" w:rsidP="007736AF">
            <w:pPr>
              <w:tabs>
                <w:tab w:val="left" w:pos="635"/>
                <w:tab w:val="left" w:pos="1134"/>
              </w:tabs>
              <w:ind w:rightChars="73" w:right="153" w:firstLineChars="400" w:firstLine="800"/>
              <w:jc w:val="left"/>
              <w:rPr>
                <w:rFonts w:ascii="HGPｺﾞｼｯｸM" w:eastAsia="HGPｺﾞｼｯｸM" w:hAnsi="ＭＳ ゴシック"/>
                <w:bCs/>
                <w:color w:val="000000" w:themeColor="text1"/>
                <w:sz w:val="20"/>
              </w:rPr>
            </w:pPr>
            <w:r w:rsidRPr="00763884">
              <w:rPr>
                <w:rFonts w:ascii="HGPｺﾞｼｯｸM" w:eastAsia="HGPｺﾞｼｯｸM" w:hAnsi="ＭＳ ゴシック" w:hint="eastAsia"/>
                <w:color w:val="000000" w:themeColor="text1"/>
                <w:sz w:val="20"/>
              </w:rPr>
              <w:t>②</w:t>
            </w:r>
            <w:r w:rsidR="00922C76" w:rsidRPr="00763884">
              <w:rPr>
                <w:rFonts w:ascii="HGPｺﾞｼｯｸM" w:eastAsia="HGPｺﾞｼｯｸM" w:hAnsi="ＭＳ ゴシック" w:hint="eastAsia"/>
                <w:color w:val="000000" w:themeColor="text1"/>
                <w:sz w:val="20"/>
              </w:rPr>
              <w:t>治験実施計画書、説明文書・同意文書、治験カード</w:t>
            </w:r>
          </w:p>
          <w:p w:rsidR="00922C76" w:rsidRPr="00763884" w:rsidRDefault="00922C76" w:rsidP="00AB4D26">
            <w:pPr>
              <w:tabs>
                <w:tab w:val="left" w:pos="993"/>
              </w:tabs>
              <w:ind w:rightChars="73" w:right="153" w:firstLineChars="50"/>
              <w:contextualSpacing/>
              <w:rPr>
                <w:rFonts w:ascii="HGPｺﾞｼｯｸM" w:eastAsia="HGPｺﾞｼｯｸM"/>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（２案件）</w:t>
            </w:r>
          </w:p>
          <w:p w:rsidR="00922C76" w:rsidRPr="00763884" w:rsidRDefault="007736AF" w:rsidP="007736AF">
            <w:pPr>
              <w:tabs>
                <w:tab w:val="left" w:pos="919"/>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 xml:space="preserve">重篤副作用等症例一覧（個別症例報告・海外症例）　　（１案件）　　</w:t>
            </w:r>
          </w:p>
          <w:p w:rsidR="00922C76" w:rsidRPr="00763884" w:rsidRDefault="007736AF" w:rsidP="007736AF">
            <w:pPr>
              <w:tabs>
                <w:tab w:val="left" w:pos="919"/>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 xml:space="preserve">重篤副作用等症例一覧（個別症例報告・国内症例・海外症例）　　（１案件）　　</w:t>
            </w:r>
          </w:p>
          <w:p w:rsidR="00922C76" w:rsidRPr="00763884" w:rsidRDefault="00922C76" w:rsidP="0003116E">
            <w:pPr>
              <w:tabs>
                <w:tab w:val="left" w:pos="919"/>
              </w:tabs>
              <w:ind w:rightChars="73" w:right="153" w:firstLineChars="33" w:firstLine="66"/>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176"/>
              </w:tabs>
              <w:ind w:rightChars="73" w:right="153" w:firstLineChars="0" w:firstLine="0"/>
              <w:jc w:val="left"/>
              <w:rPr>
                <w:rFonts w:ascii="HGPｺﾞｼｯｸM" w:eastAsia="HGPｺﾞｼｯｸM" w:hAnsi="Batang" w:cs="Batang"/>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⑩</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依頼者：</w:t>
            </w:r>
            <w:r w:rsidRPr="00763884">
              <w:rPr>
                <w:rFonts w:ascii="HGPｺﾞｼｯｸM" w:eastAsia="HGPｺﾞｼｯｸM" w:hAnsi="ＭＳ ゴシック" w:hint="eastAsia"/>
                <w:sz w:val="20"/>
              </w:rPr>
              <w:t>中外製薬株式会社</w:t>
            </w:r>
          </w:p>
          <w:p w:rsidR="00922C76" w:rsidRPr="00763884" w:rsidRDefault="00922C76" w:rsidP="000B72C4">
            <w:pPr>
              <w:tabs>
                <w:tab w:val="left" w:pos="993"/>
              </w:tabs>
              <w:autoSpaceDE w:val="0"/>
              <w:autoSpaceDN w:val="0"/>
              <w:ind w:leftChars="100" w:left="210" w:rightChars="73" w:right="153" w:firstLineChars="211" w:firstLine="422"/>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加齢黄斑変性患者を対象としたＦａｒｉｃｉｍａｂの第Ⅲ相試験</w:t>
            </w:r>
          </w:p>
          <w:p w:rsidR="00922C76" w:rsidRPr="00763884" w:rsidRDefault="00922C76" w:rsidP="00AB4D26">
            <w:pPr>
              <w:tabs>
                <w:tab w:val="left" w:pos="993"/>
              </w:tabs>
              <w:ind w:rightChars="73" w:right="153" w:firstLineChars="50"/>
              <w:contextualSpacing/>
              <w:jc w:val="left"/>
              <w:rPr>
                <w:rFonts w:ascii="HGPｺﾞｼｯｸM" w:eastAsia="HGPｺﾞｼｯｸM"/>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（４案件）</w:t>
            </w:r>
          </w:p>
          <w:p w:rsidR="00922C76" w:rsidRPr="00763884" w:rsidRDefault="007736AF" w:rsidP="007736AF">
            <w:pPr>
              <w:tabs>
                <w:tab w:val="left" w:pos="919"/>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 xml:space="preserve">重篤副作用等症例一覧（個別症例報告・海外症例）　　（１案件）　　</w:t>
            </w:r>
          </w:p>
          <w:p w:rsidR="00922C76" w:rsidRPr="00763884" w:rsidRDefault="007736AF" w:rsidP="007736AF">
            <w:pPr>
              <w:tabs>
                <w:tab w:val="left" w:pos="993"/>
              </w:tabs>
              <w:ind w:rightChars="73" w:right="153" w:firstLineChars="400" w:firstLine="800"/>
              <w:contextualSpacing/>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重篤副作用等症例一覧（個別症例報告・国内症例・海外症例）　　（３案件）</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sz w:val="20"/>
              </w:rPr>
            </w:pPr>
          </w:p>
          <w:p w:rsidR="00922C76" w:rsidRPr="00763884" w:rsidRDefault="00922C76" w:rsidP="00AB4D26">
            <w:pPr>
              <w:tabs>
                <w:tab w:val="left" w:pos="743"/>
              </w:tabs>
              <w:ind w:rightChars="73" w:right="153" w:firstLineChars="0" w:firstLine="0"/>
              <w:jc w:val="left"/>
              <w:rPr>
                <w:rFonts w:ascii="HGPｺﾞｼｯｸM" w:eastAsia="HGPｺﾞｼｯｸM" w:hAnsi="ＭＳ 明朝" w:cs="ＭＳ 明朝"/>
                <w:sz w:val="20"/>
              </w:rPr>
            </w:pPr>
            <w:r w:rsidRPr="00763884">
              <w:rPr>
                <w:rFonts w:ascii="HGPｺﾞｼｯｸM" w:eastAsia="HGPｺﾞｼｯｸM" w:hint="eastAsia"/>
                <w:sz w:val="20"/>
              </w:rPr>
              <w:t>議題</w:t>
            </w:r>
            <w:r w:rsidRPr="00763884">
              <w:rPr>
                <w:rFonts w:ascii="HGPｺﾞｼｯｸM" w:eastAsia="HGPｺﾞｼｯｸM" w:hAnsi="ＭＳ 明朝" w:cs="ＭＳ 明朝" w:hint="eastAsia"/>
                <w:sz w:val="20"/>
              </w:rPr>
              <w:t>⑪</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依頼者：ＣＳＬベーリング株式会社</w:t>
            </w:r>
          </w:p>
          <w:p w:rsidR="00922C76" w:rsidRPr="00763884" w:rsidRDefault="00922C76" w:rsidP="000B72C4">
            <w:pPr>
              <w:tabs>
                <w:tab w:val="left" w:pos="917"/>
              </w:tabs>
              <w:ind w:left="800" w:rightChars="73" w:right="153" w:hangingChars="400" w:hanging="800"/>
              <w:jc w:val="left"/>
              <w:rPr>
                <w:rFonts w:ascii="HGPｺﾞｼｯｸM" w:eastAsia="HGPｺﾞｼｯｸM" w:hAnsi="ＭＳ 明朝" w:cs="ＭＳ 明朝"/>
                <w:sz w:val="20"/>
              </w:rPr>
            </w:pPr>
            <w:r w:rsidRPr="00763884">
              <w:rPr>
                <w:rFonts w:ascii="HGPｺﾞｼｯｸM" w:eastAsia="HGPｺﾞｼｯｸM" w:hAnsi="ＭＳ 明朝" w:cs="ＭＳ 明朝" w:hint="eastAsia"/>
                <w:sz w:val="20"/>
              </w:rPr>
              <w:t xml:space="preserve">　　　　　</w:t>
            </w:r>
            <w:r w:rsidR="007736AF" w:rsidRPr="00763884">
              <w:rPr>
                <w:rFonts w:ascii="HGPｺﾞｼｯｸM" w:eastAsia="HGPｺﾞｼｯｸM" w:hAnsi="ＭＳ 明朝" w:cs="ＭＳ 明朝" w:hint="eastAsia"/>
                <w:sz w:val="20"/>
              </w:rPr>
              <w:t xml:space="preserve">　</w:t>
            </w:r>
            <w:r w:rsidRPr="00763884">
              <w:rPr>
                <w:rFonts w:ascii="HGPｺﾞｼｯｸM" w:eastAsia="HGPｺﾞｼｯｸM" w:hAnsi="ＭＳ ゴシック" w:hint="eastAsia"/>
                <w:sz w:val="20"/>
              </w:rPr>
              <w:t>成人皮膚筋炎</w:t>
            </w:r>
            <w:r w:rsidR="007736AF" w:rsidRPr="00763884">
              <w:rPr>
                <w:rFonts w:ascii="HGPｺﾞｼｯｸM" w:eastAsia="HGPｺﾞｼｯｸM" w:hAnsi="ＭＳ ゴシック" w:hint="eastAsia"/>
                <w:sz w:val="20"/>
              </w:rPr>
              <w:t>（ＤＭ）</w:t>
            </w:r>
            <w:r w:rsidRPr="00763884">
              <w:rPr>
                <w:rFonts w:ascii="HGPｺﾞｼｯｸM" w:eastAsia="HGPｺﾞｼｯｸM" w:hAnsi="ＭＳ ゴシック" w:hint="eastAsia"/>
                <w:sz w:val="20"/>
              </w:rPr>
              <w:t>患者を対象に</w:t>
            </w:r>
            <w:r w:rsidR="007736AF" w:rsidRPr="00763884">
              <w:rPr>
                <w:rFonts w:ascii="HGPｺﾞｼｯｸM" w:eastAsia="HGPｺﾞｼｯｸM" w:hAnsi="ＭＳ ゴシック" w:hint="eastAsia"/>
                <w:sz w:val="20"/>
              </w:rPr>
              <w:t>ＩｇＰｒｏ２０</w:t>
            </w:r>
            <w:r w:rsidRPr="00763884">
              <w:rPr>
                <w:rFonts w:ascii="HGPｺﾞｼｯｸM" w:eastAsia="HGPｺﾞｼｯｸM" w:hAnsi="ＭＳ ゴシック" w:hint="eastAsia"/>
                <w:sz w:val="20"/>
              </w:rPr>
              <w:t>（皮下注射用人免疫グロブリン</w:t>
            </w:r>
            <w:r w:rsidR="007736AF" w:rsidRPr="00763884">
              <w:rPr>
                <w:rFonts w:ascii="HGPｺﾞｼｯｸM" w:eastAsia="HGPｺﾞｼｯｸM" w:hAnsi="ＭＳ ゴシック" w:hint="eastAsia"/>
                <w:sz w:val="20"/>
              </w:rPr>
              <w:t>Ｈｉｚｅｎｔｒａ</w:t>
            </w:r>
            <w:r w:rsidRPr="00763884">
              <w:rPr>
                <w:rFonts w:ascii="HGPｺﾞｼｯｸM" w:eastAsia="HGPｺﾞｼｯｸM" w:hAnsi="ＭＳ ゴシック" w:hint="eastAsia"/>
                <w:sz w:val="20"/>
              </w:rPr>
              <w:t>®</w:t>
            </w:r>
            <w:r w:rsidRPr="00763884">
              <w:rPr>
                <w:rFonts w:ascii="HGPｺﾞｼｯｸM" w:eastAsia="HGPｺﾞｼｯｸM" w:hAnsi="ＭＳ ゴシック" w:hint="eastAsia"/>
                <w:sz w:val="20"/>
              </w:rPr>
              <w:t>）の有効性、安全性及び薬物動態を評価する試験 -RECLAIIM試験</w:t>
            </w:r>
          </w:p>
          <w:p w:rsidR="00922C76" w:rsidRPr="00763884" w:rsidRDefault="00922C76" w:rsidP="00AB4D26">
            <w:pPr>
              <w:tabs>
                <w:tab w:val="left" w:pos="993"/>
              </w:tabs>
              <w:ind w:rightChars="73" w:right="153" w:firstLineChars="50"/>
              <w:contextualSpacing/>
              <w:jc w:val="left"/>
              <w:rPr>
                <w:rFonts w:ascii="HGPｺﾞｼｯｸM" w:eastAsia="HGPｺﾞｼｯｸM"/>
                <w:sz w:val="20"/>
              </w:rPr>
            </w:pPr>
            <w:r w:rsidRPr="00763884">
              <w:rPr>
                <w:rFonts w:ascii="HGPｺﾞｼｯｸM" w:eastAsia="HGPｺﾞｼｯｸM" w:hAnsi="ＭＳ ゴシック" w:hint="eastAsia"/>
                <w:sz w:val="20"/>
              </w:rPr>
              <w:t xml:space="preserve">[変　更]　　</w:t>
            </w:r>
            <w:r w:rsidRPr="00763884">
              <w:rPr>
                <w:rFonts w:ascii="HGPｺﾞｼｯｸM" w:eastAsia="HGPｺﾞｼｯｸM" w:hint="eastAsia"/>
                <w:sz w:val="20"/>
              </w:rPr>
              <w:t xml:space="preserve">　（１案件）　　　予定される治験費用に関する資料</w:t>
            </w:r>
          </w:p>
          <w:p w:rsidR="00922C76" w:rsidRPr="00763884" w:rsidRDefault="00922C76" w:rsidP="00AB4D26">
            <w:pPr>
              <w:tabs>
                <w:tab w:val="left" w:pos="993"/>
              </w:tabs>
              <w:ind w:rightChars="73" w:right="153" w:firstLineChars="50"/>
              <w:contextualSpacing/>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（４案件）</w:t>
            </w:r>
          </w:p>
          <w:p w:rsidR="00922C76" w:rsidRPr="00763884" w:rsidRDefault="00922C76" w:rsidP="00AB4D26">
            <w:pPr>
              <w:tabs>
                <w:tab w:val="left" w:pos="993"/>
              </w:tabs>
              <w:ind w:rightChars="73" w:right="153" w:firstLineChars="400" w:firstLine="800"/>
              <w:contextualSpacing/>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（４案件）</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tabs>
                <w:tab w:val="left" w:pos="176"/>
              </w:tabs>
              <w:ind w:rightChars="73" w:right="153" w:firstLineChars="0" w:firstLine="0"/>
              <w:jc w:val="left"/>
              <w:rPr>
                <w:rFonts w:ascii="HGPｺﾞｼｯｸM" w:eastAsia="HGPｺﾞｼｯｸM" w:hAnsi="ＭＳ ゴシック"/>
                <w:sz w:val="20"/>
              </w:rPr>
            </w:pPr>
          </w:p>
          <w:p w:rsidR="00922C76" w:rsidRPr="00763884" w:rsidRDefault="00922C76" w:rsidP="00AB4D26">
            <w:pPr>
              <w:tabs>
                <w:tab w:val="left" w:pos="919"/>
              </w:tabs>
              <w:ind w:rightChars="73" w:right="153" w:firstLineChars="0" w:firstLine="0"/>
              <w:jc w:val="left"/>
              <w:rPr>
                <w:rFonts w:ascii="HGPｺﾞｼｯｸM" w:eastAsia="HGPｺﾞｼｯｸM"/>
                <w:sz w:val="20"/>
              </w:rPr>
            </w:pPr>
            <w:r w:rsidRPr="00763884">
              <w:rPr>
                <w:rFonts w:ascii="HGPｺﾞｼｯｸM" w:eastAsia="HGPｺﾞｼｯｸM" w:hint="eastAsia"/>
                <w:sz w:val="20"/>
              </w:rPr>
              <w:t>議題</w:t>
            </w:r>
            <w:r w:rsidRPr="00763884">
              <w:rPr>
                <w:rFonts w:ascii="HGPｺﾞｼｯｸM" w:eastAsia="HGPｺﾞｼｯｸM" w:hAnsi="ＭＳ 明朝" w:cs="ＭＳ 明朝" w:hint="eastAsia"/>
                <w:sz w:val="20"/>
              </w:rPr>
              <w:t>⑫</w:t>
            </w:r>
            <w:r w:rsidR="007736AF" w:rsidRPr="00763884">
              <w:rPr>
                <w:rFonts w:ascii="HGPｺﾞｼｯｸM" w:eastAsia="HGPｺﾞｼｯｸM" w:hAnsi="ＭＳ 明朝" w:cs="ＭＳ 明朝" w:hint="eastAsia"/>
                <w:sz w:val="20"/>
              </w:rPr>
              <w:t xml:space="preserve">　</w:t>
            </w:r>
            <w:r w:rsidRPr="00763884">
              <w:rPr>
                <w:rFonts w:ascii="HGPｺﾞｼｯｸM" w:eastAsia="HGPｺﾞｼｯｸM" w:hAnsi="ＭＳ ゴシック" w:hint="eastAsia"/>
                <w:sz w:val="20"/>
              </w:rPr>
              <w:t xml:space="preserve">依頼者：ノバルティス　ファーマ株式会社　　</w:t>
            </w:r>
          </w:p>
          <w:p w:rsidR="00922C76" w:rsidRPr="00763884" w:rsidRDefault="00922C76" w:rsidP="007736AF">
            <w:pPr>
              <w:tabs>
                <w:tab w:val="left" w:pos="919"/>
                <w:tab w:val="left" w:pos="2303"/>
              </w:tabs>
              <w:ind w:rightChars="73" w:right="153" w:firstLineChars="88" w:firstLine="176"/>
              <w:jc w:val="left"/>
              <w:rPr>
                <w:rFonts w:ascii="HGPｺﾞｼｯｸM" w:eastAsia="HGPｺﾞｼｯｸM" w:hAnsi="ＭＳ ゴシック"/>
                <w:sz w:val="20"/>
              </w:rPr>
            </w:pPr>
            <w:r w:rsidRPr="00763884">
              <w:rPr>
                <w:rFonts w:ascii="HGPｺﾞｼｯｸM" w:eastAsia="HGPｺﾞｼｯｸM" w:hint="eastAsia"/>
                <w:sz w:val="20"/>
              </w:rPr>
              <w:t xml:space="preserve">　　　　</w:t>
            </w:r>
            <w:r w:rsidRPr="00763884">
              <w:rPr>
                <w:rFonts w:ascii="HGPｺﾞｼｯｸM" w:eastAsia="HGPｺﾞｼｯｸM" w:hAnsi="ＭＳ ゴシック" w:hint="eastAsia"/>
                <w:sz w:val="20"/>
              </w:rPr>
              <w:t>ノバルティス　ファーマ株式会社依頼によるシェーグレン症候群患者</w:t>
            </w:r>
            <w:r w:rsidR="007736AF" w:rsidRPr="00763884">
              <w:rPr>
                <w:rFonts w:ascii="HGPｺﾞｼｯｸM" w:eastAsia="HGPｺﾞｼｯｸM" w:hAnsi="ＭＳ ゴシック" w:hint="eastAsia"/>
                <w:sz w:val="20"/>
              </w:rPr>
              <w:t>を</w:t>
            </w:r>
            <w:r w:rsidRPr="00763884">
              <w:rPr>
                <w:rFonts w:ascii="HGPｺﾞｼｯｸM" w:eastAsia="HGPｺﾞｼｯｸM" w:hAnsi="ＭＳ ゴシック" w:hint="eastAsia"/>
                <w:sz w:val="20"/>
              </w:rPr>
              <w:t>対象とした</w:t>
            </w:r>
            <w:r w:rsidR="007736AF" w:rsidRPr="00763884">
              <w:rPr>
                <w:rFonts w:ascii="HGPｺﾞｼｯｸM" w:eastAsia="HGPｺﾞｼｯｸM" w:hAnsi="ＭＳ ゴシック" w:hint="eastAsia"/>
                <w:sz w:val="20"/>
              </w:rPr>
              <w:t>ＣＦＺ５３３</w:t>
            </w:r>
            <w:r w:rsidRPr="00763884">
              <w:rPr>
                <w:rFonts w:ascii="HGPｺﾞｼｯｸM" w:eastAsia="HGPｺﾞｼｯｸM" w:hAnsi="ＭＳ ゴシック" w:hint="eastAsia"/>
                <w:sz w:val="20"/>
              </w:rPr>
              <w:t>の第Ⅱ相試験</w:t>
            </w:r>
          </w:p>
          <w:p w:rsidR="00922C76" w:rsidRPr="00763884" w:rsidRDefault="00922C76" w:rsidP="00AB4D26">
            <w:pPr>
              <w:tabs>
                <w:tab w:val="left" w:pos="993"/>
              </w:tabs>
              <w:ind w:rightChars="73" w:right="153" w:firstLineChars="50"/>
              <w:contextualSpacing/>
              <w:jc w:val="left"/>
              <w:rPr>
                <w:rFonts w:ascii="HGPｺﾞｼｯｸM" w:eastAsia="HGPｺﾞｼｯｸM"/>
                <w:sz w:val="20"/>
              </w:rPr>
            </w:pPr>
            <w:r w:rsidRPr="00763884">
              <w:rPr>
                <w:rFonts w:ascii="HGPｺﾞｼｯｸM" w:eastAsia="HGPｺﾞｼｯｸM" w:hAnsi="ＭＳ ゴシック" w:hint="eastAsia"/>
                <w:sz w:val="20"/>
              </w:rPr>
              <w:t xml:space="preserve">[変　更]　　</w:t>
            </w:r>
            <w:r w:rsidRPr="00763884">
              <w:rPr>
                <w:rFonts w:ascii="HGPｺﾞｼｯｸM" w:eastAsia="HGPｺﾞｼｯｸM" w:hint="eastAsia"/>
                <w:sz w:val="20"/>
              </w:rPr>
              <w:t xml:space="preserve">　（１案件）　　　治験薬概要書</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（２案件）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（２案件）</w:t>
            </w:r>
          </w:p>
          <w:p w:rsidR="00922C76" w:rsidRPr="00763884" w:rsidRDefault="00922C76" w:rsidP="00AB4D26">
            <w:pPr>
              <w:ind w:rightChars="73" w:right="153" w:firstLine="20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⑬</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w:t>
            </w:r>
            <w:r w:rsidRPr="00763884">
              <w:rPr>
                <w:rFonts w:ascii="HGPｺﾞｼｯｸM" w:eastAsia="HGPｺﾞｼｯｸM" w:hAnsi="ＭＳ ゴシック" w:hint="eastAsia"/>
                <w:bCs/>
                <w:sz w:val="20"/>
              </w:rPr>
              <w:t>ア</w:t>
            </w:r>
            <w:r w:rsidR="00422E2F" w:rsidRPr="00763884">
              <w:rPr>
                <w:rFonts w:ascii="HGPｺﾞｼｯｸM" w:eastAsia="HGPｺﾞｼｯｸM" w:hAnsi="ＭＳ ゴシック" w:hint="eastAsia"/>
                <w:bCs/>
                <w:sz w:val="20"/>
              </w:rPr>
              <w:t>ッ</w:t>
            </w:r>
            <w:r w:rsidRPr="00763884">
              <w:rPr>
                <w:rFonts w:ascii="HGPｺﾞｼｯｸM" w:eastAsia="HGPｺﾞｼｯｸM" w:hAnsi="ＭＳ ゴシック" w:hint="eastAsia"/>
                <w:bCs/>
                <w:sz w:val="20"/>
              </w:rPr>
              <w:t xml:space="preserve">ヴィ合同会社　</w:t>
            </w:r>
          </w:p>
          <w:p w:rsidR="00922C76" w:rsidRPr="00763884" w:rsidRDefault="00922C76" w:rsidP="000B72C4">
            <w:pPr>
              <w:ind w:left="800" w:rightChars="73" w:right="153" w:hangingChars="400" w:hanging="800"/>
              <w:jc w:val="left"/>
              <w:rPr>
                <w:rFonts w:ascii="HGPｺﾞｼｯｸM" w:eastAsia="HGPｺﾞｼｯｸM" w:hAnsi="ＭＳ ゴシック"/>
                <w:bCs/>
                <w:sz w:val="20"/>
              </w:rPr>
            </w:pPr>
            <w:r w:rsidRPr="00763884">
              <w:rPr>
                <w:rFonts w:ascii="HGPｺﾞｼｯｸM" w:eastAsia="HGPｺﾞｼｯｸM" w:hAnsi="ＭＳ ゴシック" w:hint="eastAsia"/>
                <w:bCs/>
                <w:sz w:val="20"/>
              </w:rPr>
              <w:t xml:space="preserve">　　　　　　</w:t>
            </w:r>
            <w:r w:rsidRPr="00763884">
              <w:rPr>
                <w:rFonts w:ascii="HGPｺﾞｼｯｸM" w:eastAsia="HGPｺﾞｼｯｸM" w:hAnsi="ＭＳ ゴシック" w:hint="eastAsia"/>
                <w:sz w:val="20"/>
              </w:rPr>
              <w:t>中等度から重度の成人及び青少年</w:t>
            </w:r>
            <w:r w:rsidR="000B72C4" w:rsidRPr="00763884">
              <w:rPr>
                <w:rFonts w:ascii="HGPｺﾞｼｯｸM" w:eastAsia="HGPｺﾞｼｯｸM" w:hAnsi="ＭＳ ゴシック" w:hint="eastAsia"/>
                <w:sz w:val="20"/>
              </w:rPr>
              <w:t>アトピー</w:t>
            </w:r>
            <w:r w:rsidRPr="00763884">
              <w:rPr>
                <w:rFonts w:ascii="HGPｺﾞｼｯｸM" w:eastAsia="HGPｺﾞｼｯｸM" w:hAnsi="ＭＳ ゴシック" w:hint="eastAsia"/>
                <w:sz w:val="20"/>
              </w:rPr>
              <w:t>性皮膚炎患者を対象として</w:t>
            </w:r>
            <w:r w:rsidR="000B72C4" w:rsidRPr="00763884">
              <w:rPr>
                <w:rFonts w:ascii="HGPｺﾞｼｯｸM" w:eastAsia="HGPｺﾞｼｯｸM" w:hAnsi="ＭＳ ゴシック" w:hint="eastAsia"/>
                <w:sz w:val="20"/>
              </w:rPr>
              <w:t>リサンキズマブ</w:t>
            </w:r>
            <w:r w:rsidRPr="00763884">
              <w:rPr>
                <w:rFonts w:ascii="HGPｺﾞｼｯｸM" w:eastAsia="HGPｺﾞｼｯｸM" w:hAnsi="ＭＳ ゴシック" w:hint="eastAsia"/>
                <w:sz w:val="20"/>
              </w:rPr>
              <w:t>を評価する第</w:t>
            </w:r>
            <w:r w:rsidR="000B72C4" w:rsidRPr="00763884">
              <w:rPr>
                <w:rFonts w:ascii="HGPｺﾞｼｯｸM" w:eastAsia="HGPｺﾞｼｯｸM" w:hAnsi="ＭＳ ゴシック" w:hint="eastAsia"/>
                <w:sz w:val="20"/>
              </w:rPr>
              <w:t>Ⅱ</w:t>
            </w:r>
            <w:r w:rsidRPr="00763884">
              <w:rPr>
                <w:rFonts w:ascii="HGPｺﾞｼｯｸM" w:eastAsia="HGPｺﾞｼｯｸM" w:hAnsi="ＭＳ ゴシック" w:hint="eastAsia"/>
                <w:sz w:val="20"/>
              </w:rPr>
              <w:t>相多施設共同無作為化</w:t>
            </w:r>
            <w:r w:rsidR="000B72C4" w:rsidRPr="00763884">
              <w:rPr>
                <w:rFonts w:ascii="HGPｺﾞｼｯｸM" w:eastAsia="HGPｺﾞｼｯｸM" w:hAnsi="ＭＳ ゴシック" w:hint="eastAsia"/>
                <w:sz w:val="20"/>
              </w:rPr>
              <w:t>プラセホ</w:t>
            </w:r>
            <w:r w:rsidRPr="00763884">
              <w:rPr>
                <w:rFonts w:ascii="HGPｺﾞｼｯｸM" w:eastAsia="HGPｺﾞｼｯｸM" w:hAnsi="ＭＳ ゴシック" w:hint="eastAsia"/>
                <w:sz w:val="20"/>
              </w:rPr>
              <w:t>ﾞ対照二重盲検試験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（３案件）</w:t>
            </w:r>
          </w:p>
          <w:p w:rsidR="00922C76" w:rsidRPr="00763884" w:rsidRDefault="000B72C4" w:rsidP="000B72C4">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重篤副作用等症例一覧（個別症例報告・国内症例・海外症例）　　（１案件）</w:t>
            </w:r>
          </w:p>
          <w:p w:rsidR="00922C76" w:rsidRPr="00763884" w:rsidRDefault="000B72C4" w:rsidP="000B72C4">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重篤副作用等症例一覧（個別症例報告・海外症例）　　（２案件）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lastRenderedPageBreak/>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bCs/>
                <w:sz w:val="20"/>
              </w:rPr>
            </w:pPr>
          </w:p>
          <w:p w:rsidR="00922C76" w:rsidRPr="00763884" w:rsidRDefault="00922C76" w:rsidP="00AB4D26">
            <w:pPr>
              <w:tabs>
                <w:tab w:val="left" w:pos="919"/>
              </w:tabs>
              <w:ind w:rightChars="73" w:right="153" w:firstLineChars="0" w:firstLine="0"/>
              <w:jc w:val="left"/>
              <w:rPr>
                <w:rFonts w:ascii="HGPｺﾞｼｯｸM" w:eastAsia="HGPｺﾞｼｯｸM"/>
                <w:sz w:val="20"/>
              </w:rPr>
            </w:pPr>
            <w:r w:rsidRPr="00763884">
              <w:rPr>
                <w:rFonts w:ascii="HGPｺﾞｼｯｸM" w:eastAsia="HGPｺﾞｼｯｸM" w:hAnsi="ＭＳ ゴシック" w:hint="eastAsia"/>
                <w:sz w:val="20"/>
              </w:rPr>
              <w:t>議題⑭</w:t>
            </w:r>
            <w:r w:rsidRPr="00763884">
              <w:rPr>
                <w:rFonts w:ascii="HGPｺﾞｼｯｸM" w:eastAsia="HGPｺﾞｼｯｸM" w:hAnsi="ＭＳ 明朝" w:cs="ＭＳ 明朝" w:hint="eastAsia"/>
                <w:sz w:val="20"/>
              </w:rPr>
              <w:t xml:space="preserve">　依頼者：</w:t>
            </w:r>
            <w:r w:rsidRPr="00763884">
              <w:rPr>
                <w:rFonts w:ascii="HGPｺﾞｼｯｸM" w:eastAsia="HGPｺﾞｼｯｸM" w:hAnsi="ＭＳ ゴシック" w:hint="eastAsia"/>
                <w:sz w:val="20"/>
              </w:rPr>
              <w:t>ノバルティス　ファーマ株式会社</w:t>
            </w:r>
            <w:r w:rsidRPr="00763884">
              <w:rPr>
                <w:rFonts w:ascii="HGPｺﾞｼｯｸM" w:eastAsia="HGPｺﾞｼｯｸM" w:hAnsi="ＭＳ ゴシック" w:hint="eastAsia"/>
                <w:color w:val="FF0000"/>
                <w:sz w:val="20"/>
              </w:rPr>
              <w:t xml:space="preserve">　</w:t>
            </w: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w:t>
            </w:r>
            <w:r w:rsidR="000B72C4"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sz w:val="20"/>
              </w:rPr>
              <w:t>ＱＢＷ２５１の第Ⅱ相試験</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w:t>
            </w:r>
            <w:r w:rsidRPr="00763884">
              <w:rPr>
                <w:rFonts w:ascii="HGPｺﾞｼｯｸM" w:eastAsia="HGPｺﾞｼｯｸM" w:hint="eastAsia"/>
                <w:sz w:val="20"/>
              </w:rPr>
              <w:t xml:space="preserve">]　　　（１案件）　　</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 xml:space="preserve">　厚生労働省へ報告した未知・</w:t>
            </w:r>
            <w:r w:rsidRPr="00763884">
              <w:rPr>
                <w:rFonts w:ascii="HGPｺﾞｼｯｸM" w:eastAsia="HGPｺﾞｼｯｸM" w:hAnsi="ＭＳ ゴシック" w:hint="eastAsia"/>
                <w:sz w:val="20"/>
              </w:rPr>
              <w:t>重篤副作用等症例一覧（個別症例報告・国内症例）　　（１案件）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hAnsi="ＭＳ ゴシック"/>
                <w:sz w:val="20"/>
              </w:rPr>
            </w:pPr>
          </w:p>
          <w:p w:rsidR="00922C76" w:rsidRPr="00763884" w:rsidRDefault="00922C76" w:rsidP="007D41D5">
            <w:pPr>
              <w:ind w:rightChars="73" w:right="153" w:firstLineChars="0" w:firstLine="0"/>
              <w:jc w:val="left"/>
              <w:rPr>
                <w:rFonts w:ascii="HGPｺﾞｼｯｸM" w:eastAsia="HGPｺﾞｼｯｸM" w:hAnsi="ＭＳ ゴシック"/>
                <w:bCs/>
                <w:color w:val="FF0000"/>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⑮</w:t>
            </w:r>
            <w:r w:rsidRPr="00763884">
              <w:rPr>
                <w:rFonts w:ascii="HGPｺﾞｼｯｸM" w:eastAsia="HGPｺﾞｼｯｸM" w:hAnsi="ＭＳ ゴシック" w:hint="eastAsia"/>
                <w:color w:val="FF0000"/>
                <w:sz w:val="20"/>
              </w:rPr>
              <w:t xml:space="preserve">　</w:t>
            </w:r>
            <w:r w:rsidRPr="00763884">
              <w:rPr>
                <w:rFonts w:ascii="HGPｺﾞｼｯｸM" w:eastAsia="HGPｺﾞｼｯｸM" w:hint="eastAsia"/>
                <w:sz w:val="20"/>
              </w:rPr>
              <w:t>依頼者：</w:t>
            </w:r>
            <w:r w:rsidRPr="00763884">
              <w:rPr>
                <w:rFonts w:ascii="HGPｺﾞｼｯｸM" w:eastAsia="HGPｺﾞｼｯｸM" w:hAnsi="ＭＳ ゴシック" w:hint="eastAsia"/>
                <w:bCs/>
                <w:sz w:val="20"/>
              </w:rPr>
              <w:t>マイランＥＰＤ合同会社</w:t>
            </w:r>
            <w:r w:rsidRPr="00763884">
              <w:rPr>
                <w:rFonts w:ascii="HGPｺﾞｼｯｸM" w:eastAsia="HGPｺﾞｼｯｸM" w:hAnsi="ＭＳ ゴシック" w:hint="eastAsia"/>
                <w:bCs/>
                <w:color w:val="FF0000"/>
                <w:sz w:val="20"/>
              </w:rPr>
              <w:t xml:space="preserve">　　</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シスチン症患者を対象としたＡ０００３点眼液０．５５％の第Ⅲ相試験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（１案件）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重篤副作用等症例一覧（個別症例報告・国内症例）　　（１案件）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議題</w:t>
            </w:r>
            <w:r w:rsidRPr="00763884">
              <w:rPr>
                <w:rFonts w:ascii="HGPｺﾞｼｯｸM" w:eastAsia="HGPｺﾞｼｯｸM" w:hint="eastAsia"/>
                <w:sz w:val="20"/>
              </w:rPr>
              <w:t>⑯</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w:t>
            </w:r>
            <w:r w:rsidRPr="00763884">
              <w:rPr>
                <w:rFonts w:ascii="HGPｺﾞｼｯｸM" w:eastAsia="HGPｺﾞｼｯｸM" w:hAnsi="ＭＳ ゴシック" w:hint="eastAsia"/>
                <w:bCs/>
                <w:sz w:val="20"/>
              </w:rPr>
              <w:t>ア</w:t>
            </w:r>
            <w:r w:rsidR="00422E2F" w:rsidRPr="00763884">
              <w:rPr>
                <w:rFonts w:ascii="HGPｺﾞｼｯｸM" w:eastAsia="HGPｺﾞｼｯｸM" w:hAnsi="ＭＳ ゴシック" w:hint="eastAsia"/>
                <w:bCs/>
                <w:sz w:val="20"/>
              </w:rPr>
              <w:t>ッ</w:t>
            </w:r>
            <w:r w:rsidRPr="00763884">
              <w:rPr>
                <w:rFonts w:ascii="HGPｺﾞｼｯｸM" w:eastAsia="HGPｺﾞｼｯｸM" w:hAnsi="ＭＳ ゴシック" w:hint="eastAsia"/>
                <w:bCs/>
                <w:sz w:val="20"/>
              </w:rPr>
              <w:t>ヴィ合同会社</w:t>
            </w:r>
            <w:r w:rsidRPr="00763884">
              <w:rPr>
                <w:rFonts w:ascii="HGPｺﾞｼｯｸM" w:eastAsia="HGPｺﾞｼｯｸM" w:hAnsi="ＭＳ ゴシック" w:hint="eastAsia"/>
                <w:bCs/>
                <w:color w:val="FF0000"/>
                <w:sz w:val="20"/>
              </w:rPr>
              <w:t xml:space="preserve">　　</w:t>
            </w:r>
          </w:p>
          <w:p w:rsidR="00922C76" w:rsidRPr="00763884" w:rsidRDefault="00922C76" w:rsidP="000B72C4">
            <w:pPr>
              <w:ind w:left="800" w:rightChars="73" w:right="153" w:hangingChars="400" w:hanging="80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中等症から重症の掌蹠膿疱症を有する日本の成人被験者を対象とした、</w:t>
            </w:r>
            <w:r w:rsidR="000B72C4" w:rsidRPr="00763884">
              <w:rPr>
                <w:rFonts w:ascii="HGPｺﾞｼｯｸM" w:eastAsia="HGPｺﾞｼｯｸM" w:hAnsi="ＭＳ ゴシック" w:hint="eastAsia"/>
                <w:sz w:val="20"/>
              </w:rPr>
              <w:t>リサンキズマブ</w:t>
            </w:r>
            <w:r w:rsidRPr="00763884">
              <w:rPr>
                <w:rFonts w:ascii="HGPｺﾞｼｯｸM" w:eastAsia="HGPｺﾞｼｯｸM" w:hAnsi="ＭＳ ゴシック" w:hint="eastAsia"/>
                <w:sz w:val="20"/>
              </w:rPr>
              <w:t>の第Ⅲ相多施設共同無作為化プラセボ対照二重盲検試験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（３案件）</w:t>
            </w:r>
          </w:p>
          <w:p w:rsidR="00922C76" w:rsidRPr="00763884" w:rsidRDefault="000B72C4" w:rsidP="000B72C4">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重篤副作用等症例一覧（個別症例報告・海外症例）　　　（１件）</w:t>
            </w:r>
          </w:p>
          <w:p w:rsidR="00922C76" w:rsidRPr="00763884" w:rsidRDefault="000B72C4" w:rsidP="000B72C4">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重篤副作用等症例一覧（個別症例報告・国内症例・海外症例）　　　（２件）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int="eastAsia"/>
                <w:sz w:val="20"/>
              </w:rPr>
              <w:t>議題</w:t>
            </w:r>
            <w:r w:rsidRPr="00763884">
              <w:rPr>
                <w:rFonts w:ascii="HGPｺﾞｼｯｸM" w:eastAsia="HGPｺﾞｼｯｸM" w:hAnsi="ＭＳ 明朝" w:cs="ＭＳ 明朝" w:hint="eastAsia"/>
                <w:sz w:val="20"/>
              </w:rPr>
              <w:t>⑰</w:t>
            </w:r>
            <w:r w:rsidRPr="00763884">
              <w:rPr>
                <w:rFonts w:ascii="HGPｺﾞｼｯｸM" w:eastAsia="HGPｺﾞｼｯｸM" w:hint="eastAsia"/>
                <w:sz w:val="20"/>
              </w:rPr>
              <w:t xml:space="preserve">　 依頼者：Ｓａｍｓｕｎｇ　Ｂｉｏｅｐｉｓ　株式会社</w:t>
            </w:r>
          </w:p>
          <w:p w:rsidR="00922C76" w:rsidRPr="00763884" w:rsidRDefault="00922C76" w:rsidP="00AB4D26">
            <w:pPr>
              <w:tabs>
                <w:tab w:val="left" w:pos="2989"/>
              </w:tabs>
              <w:ind w:rightChars="73" w:right="153" w:firstLineChars="0" w:firstLine="0"/>
              <w:jc w:val="left"/>
              <w:rPr>
                <w:rFonts w:ascii="HGPｺﾞｼｯｸM" w:eastAsia="HGPｺﾞｼｯｸM" w:hAnsi="ＭＳ ゴシック"/>
                <w:color w:val="FF0000"/>
                <w:sz w:val="20"/>
              </w:rPr>
            </w:pPr>
            <w:r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color w:val="FF0000"/>
                <w:sz w:val="20"/>
              </w:rPr>
              <w:t xml:space="preserve">　</w:t>
            </w:r>
            <w:r w:rsidR="0096171B" w:rsidRPr="00763884">
              <w:rPr>
                <w:rFonts w:ascii="HGPｺﾞｼｯｸM" w:eastAsia="HGPｺﾞｼｯｸM" w:hAnsi="ＭＳ ゴシック" w:hint="eastAsia"/>
                <w:color w:val="FF0000"/>
                <w:sz w:val="20"/>
              </w:rPr>
              <w:t xml:space="preserve"> </w:t>
            </w:r>
            <w:r w:rsidR="0096171B" w:rsidRPr="00763884">
              <w:rPr>
                <w:rFonts w:ascii="HGPｺﾞｼｯｸM" w:eastAsia="HGPｺﾞｼｯｸM" w:hint="eastAsia"/>
                <w:sz w:val="20"/>
              </w:rPr>
              <w:t>Ｓａｍｓｕｎｇ　Ｂｉｏｅｐｉｓの依頼による新血管を伴う加齢黄斑変性患者を対象とした</w:t>
            </w:r>
            <w:r w:rsidR="0096171B" w:rsidRPr="00763884">
              <w:rPr>
                <w:rFonts w:ascii="HGPｺﾞｼｯｸM" w:eastAsia="HGPｺﾞｼｯｸM" w:hAnsi="ＭＳ ゴシック" w:hint="eastAsia"/>
                <w:sz w:val="20"/>
              </w:rPr>
              <w:t>ＳＢ１５第Ⅲ相試験</w:t>
            </w:r>
            <w:r w:rsidRPr="00763884">
              <w:rPr>
                <w:rFonts w:ascii="HGPｺﾞｼｯｸM" w:eastAsia="HGPｺﾞｼｯｸM" w:hAnsi="ＭＳ ゴシック" w:hint="eastAsia"/>
                <w:color w:val="FF0000"/>
                <w:sz w:val="20"/>
              </w:rPr>
              <w:t xml:space="preserve">　　　</w:t>
            </w:r>
          </w:p>
          <w:p w:rsidR="00922C76" w:rsidRPr="00763884" w:rsidRDefault="00922C76" w:rsidP="00AB4D26">
            <w:pPr>
              <w:ind w:rightChars="73" w:right="153" w:firstLineChars="0"/>
              <w:jc w:val="left"/>
              <w:rPr>
                <w:rFonts w:ascii="HGPｺﾞｼｯｸM" w:eastAsia="HGPｺﾞｼｯｸM"/>
                <w:sz w:val="20"/>
              </w:rPr>
            </w:pPr>
            <w:r w:rsidRPr="00763884">
              <w:rPr>
                <w:rFonts w:ascii="HGPｺﾞｼｯｸM" w:eastAsia="HGPｺﾞｼｯｸM" w:hint="eastAsia"/>
                <w:sz w:val="20"/>
              </w:rPr>
              <w:t xml:space="preserve">[変　更]　　　（２案件）　　</w:t>
            </w:r>
          </w:p>
          <w:p w:rsidR="00922C76" w:rsidRPr="00763884" w:rsidRDefault="0096171B" w:rsidP="0096171B">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同意説明文書、早期終了した患者さんへの同意説明文書、妊娠中のパートナーの同意説明文書</w:t>
            </w:r>
          </w:p>
          <w:p w:rsidR="00922C76" w:rsidRPr="00763884" w:rsidRDefault="0096171B" w:rsidP="0096171B">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②治験</w:t>
            </w:r>
            <w:r w:rsidR="00922C76" w:rsidRPr="00763884">
              <w:rPr>
                <w:rFonts w:ascii="HGPｺﾞｼｯｸM" w:eastAsia="HGPｺﾞｼｯｸM" w:hint="eastAsia"/>
                <w:sz w:val="20"/>
              </w:rPr>
              <w:t>分担医師</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（４案件）</w:t>
            </w:r>
          </w:p>
          <w:p w:rsidR="00922C76" w:rsidRPr="00763884" w:rsidRDefault="0096171B" w:rsidP="0096171B">
            <w:pPr>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Ansi="ＭＳ ゴシック" w:hint="eastAsia"/>
                <w:sz w:val="20"/>
              </w:rPr>
              <w:t>①</w:t>
            </w:r>
            <w:r w:rsidR="00922C76" w:rsidRPr="00763884">
              <w:rPr>
                <w:rFonts w:ascii="HGPｺﾞｼｯｸM" w:eastAsia="HGPｺﾞｼｯｸM" w:hAnsi="ＭＳ ゴシック" w:hint="eastAsia"/>
                <w:sz w:val="20"/>
              </w:rPr>
              <w:t>措置報告</w:t>
            </w:r>
          </w:p>
          <w:p w:rsidR="00922C76" w:rsidRPr="00763884" w:rsidRDefault="0096171B" w:rsidP="0096171B">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重篤副作用等症例一覧（個別症例報告・海外症例）　　　（３件）</w:t>
            </w:r>
          </w:p>
          <w:p w:rsidR="00922C76" w:rsidRPr="00763884" w:rsidRDefault="00922C76" w:rsidP="00AB4D26">
            <w:pPr>
              <w:ind w:rightChars="73" w:right="153" w:firstLineChars="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514A41" w:rsidRPr="00763884" w:rsidRDefault="00514A41" w:rsidP="00514A41">
            <w:pPr>
              <w:ind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議題</w:t>
            </w:r>
            <w:r w:rsidRPr="00763884">
              <w:rPr>
                <w:rFonts w:ascii="HGPｺﾞｼｯｸM" w:eastAsia="HGPｺﾞｼｯｸM" w:hAnsi="ＭＳ 明朝" w:cs="ＭＳ 明朝" w:hint="eastAsia"/>
                <w:sz w:val="20"/>
              </w:rPr>
              <w:t>⑱</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w:t>
            </w:r>
            <w:r w:rsidRPr="00763884">
              <w:rPr>
                <w:rFonts w:ascii="HGPｺﾞｼｯｸM" w:eastAsia="HGPｺﾞｼｯｸM" w:hAnsi="ＭＳ ゴシック" w:hint="eastAsia"/>
                <w:bCs/>
                <w:sz w:val="20"/>
              </w:rPr>
              <w:t xml:space="preserve">Ｓａｍ Ｃｈｕｎ Ｐｈａｒｍ．Ｃｏ，Ｌｔｄ合同会社　　</w:t>
            </w:r>
          </w:p>
          <w:p w:rsidR="00514A41" w:rsidRPr="00763884" w:rsidRDefault="00514A41" w:rsidP="00514A41">
            <w:pPr>
              <w:tabs>
                <w:tab w:val="left" w:pos="2989"/>
              </w:tabs>
              <w:ind w:firstLineChars="371" w:firstLine="742"/>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株式会社新日本科学ＰＰＤ（治験国内管理人）の依頼による滲出型加齢黄斑変性症による患者対象とした</w:t>
            </w:r>
          </w:p>
          <w:p w:rsidR="00514A41" w:rsidRPr="00763884" w:rsidRDefault="00514A41" w:rsidP="00514A41">
            <w:pPr>
              <w:tabs>
                <w:tab w:val="left" w:pos="2989"/>
              </w:tabs>
              <w:ind w:firstLineChars="471" w:firstLine="942"/>
              <w:jc w:val="left"/>
              <w:rPr>
                <w:rFonts w:ascii="HGPｺﾞｼｯｸM" w:eastAsia="HGPｺﾞｼｯｸM" w:hAnsi="ＭＳ ゴシック"/>
                <w:sz w:val="20"/>
              </w:rPr>
            </w:pPr>
            <w:r w:rsidRPr="00763884">
              <w:rPr>
                <w:rFonts w:ascii="HGPｺﾞｼｯｸM" w:eastAsia="HGPｺﾞｼｯｸM" w:hAnsi="ＭＳ ゴシック" w:hint="eastAsia"/>
                <w:sz w:val="20"/>
              </w:rPr>
              <w:t>ＳＣＤ４１１の第Ⅲ相試験</w:t>
            </w:r>
          </w:p>
          <w:p w:rsidR="00514A41" w:rsidRPr="00763884" w:rsidRDefault="00514A41" w:rsidP="00514A41">
            <w:pPr>
              <w:ind w:firstLineChars="50"/>
              <w:jc w:val="left"/>
              <w:rPr>
                <w:rFonts w:ascii="HGPｺﾞｼｯｸM" w:eastAsia="HGPｺﾞｼｯｸM"/>
                <w:sz w:val="20"/>
              </w:rPr>
            </w:pPr>
            <w:r w:rsidRPr="00763884">
              <w:rPr>
                <w:rFonts w:ascii="HGPｺﾞｼｯｸM" w:eastAsia="HGPｺﾞｼｯｸM" w:hint="eastAsia"/>
                <w:sz w:val="20"/>
              </w:rPr>
              <w:t>[変　更]　　　（１案件）　　　治験分担医師</w:t>
            </w:r>
          </w:p>
          <w:p w:rsidR="00514A41" w:rsidRPr="00763884" w:rsidRDefault="00514A41" w:rsidP="00514A41">
            <w:pPr>
              <w:ind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C40DB5" w:rsidRPr="00763884" w:rsidRDefault="00C40DB5"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color w:val="FF0000"/>
                <w:sz w:val="20"/>
              </w:rPr>
            </w:pPr>
            <w:r w:rsidRPr="00763884">
              <w:rPr>
                <w:rFonts w:ascii="HGPｺﾞｼｯｸM" w:eastAsia="HGPｺﾞｼｯｸM" w:hAnsi="ＭＳ ゴシック" w:hint="eastAsia"/>
                <w:sz w:val="20"/>
              </w:rPr>
              <w:t>議題</w:t>
            </w:r>
            <w:r w:rsidR="00C40DB5" w:rsidRPr="00763884">
              <w:rPr>
                <w:rFonts w:ascii="HGPｺﾞｼｯｸM" w:eastAsia="HGPｺﾞｼｯｸM" w:hAnsi="ＭＳ 明朝" w:hint="eastAsia"/>
                <w:sz w:val="20"/>
              </w:rPr>
              <w:t>⑲</w:t>
            </w:r>
            <w:r w:rsidRPr="00763884">
              <w:rPr>
                <w:rFonts w:ascii="ＭＳ 明朝" w:hAnsi="ＭＳ 明朝" w:cs="ＭＳ 明朝" w:hint="eastAsia"/>
                <w:sz w:val="20"/>
              </w:rPr>
              <w:t xml:space="preserve">　</w:t>
            </w:r>
            <w:r w:rsidRPr="00763884">
              <w:rPr>
                <w:rFonts w:ascii="HGPｺﾞｼｯｸM" w:eastAsia="HGPｺﾞｼｯｸM" w:hAnsi="ＭＳ ゴシック" w:hint="eastAsia"/>
                <w:sz w:val="20"/>
              </w:rPr>
              <w:t>依頼者：Ｂｉｏｅｑ</w:t>
            </w:r>
            <w:r w:rsidRPr="00763884">
              <w:rPr>
                <w:rFonts w:hint="eastAsia"/>
              </w:rPr>
              <w:t xml:space="preserve"> </w:t>
            </w:r>
            <w:r w:rsidRPr="00763884">
              <w:rPr>
                <w:rFonts w:ascii="HGPｺﾞｼｯｸM" w:eastAsia="HGPｺﾞｼｯｸM" w:hint="eastAsia"/>
              </w:rPr>
              <w:t>ＧｍｂＨ　株式会社</w:t>
            </w:r>
            <w:r w:rsidRPr="00763884">
              <w:rPr>
                <w:rFonts w:ascii="HGPｺﾞｼｯｸM" w:eastAsia="HGPｺﾞｼｯｸM" w:hint="eastAsia"/>
                <w:color w:val="FF0000"/>
              </w:rPr>
              <w:t xml:space="preserve">　</w:t>
            </w:r>
          </w:p>
          <w:p w:rsidR="00F53232" w:rsidRPr="00763884" w:rsidRDefault="00F53232" w:rsidP="00F53232">
            <w:pPr>
              <w:ind w:firstLineChars="400" w:firstLine="800"/>
              <w:jc w:val="left"/>
              <w:rPr>
                <w:rFonts w:ascii="HGPｺﾞｼｯｸM" w:eastAsia="HGPｺﾞｼｯｸM"/>
              </w:rPr>
            </w:pPr>
            <w:r w:rsidRPr="00763884">
              <w:rPr>
                <w:rFonts w:ascii="HGPｺﾞｼｯｸM" w:eastAsia="HGPｺﾞｼｯｸM" w:hAnsi="ＭＳ ゴシック" w:hint="eastAsia"/>
                <w:sz w:val="20"/>
              </w:rPr>
              <w:t xml:space="preserve">加齢黄斑変性患者を対象としたＦＹＢ２０３の臨床試験　　</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 xml:space="preserve">[変　更]　　　（２案件）　　　</w:t>
            </w:r>
          </w:p>
          <w:p w:rsidR="00922C76" w:rsidRPr="00763884" w:rsidRDefault="00F53232" w:rsidP="00F53232">
            <w:pPr>
              <w:ind w:rightChars="73" w:right="153" w:firstLineChars="300" w:firstLine="600"/>
              <w:jc w:val="left"/>
              <w:rPr>
                <w:rFonts w:ascii="HGPｺﾞｼｯｸM" w:eastAsia="HGPｺﾞｼｯｸM" w:hAnsi="HGPｺﾞｼｯｸM"/>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治験薬概要書、説明文書・同意文書</w:t>
            </w:r>
          </w:p>
          <w:p w:rsidR="00922C76" w:rsidRPr="00763884" w:rsidRDefault="00F53232" w:rsidP="00F53232">
            <w:pPr>
              <w:ind w:rightChars="73" w:right="153" w:firstLineChars="300" w:firstLine="600"/>
              <w:jc w:val="left"/>
              <w:rPr>
                <w:rFonts w:ascii="HGPｺﾞｼｯｸM" w:eastAsia="HGPｺﾞｼｯｸM" w:hAnsi="HGPｺﾞｼｯｸM"/>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治験分担医師</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（１案件）</w:t>
            </w: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措置報告</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rPr>
            </w:pPr>
            <w:r w:rsidRPr="00763884">
              <w:rPr>
                <w:rFonts w:ascii="HGPｺﾞｼｯｸM" w:eastAsia="HGPｺﾞｼｯｸM" w:hAnsi="ＭＳ ゴシック" w:hint="eastAsia"/>
                <w:sz w:val="20"/>
              </w:rPr>
              <w:t>議題</w:t>
            </w:r>
            <w:r w:rsidR="00C40DB5" w:rsidRPr="00763884">
              <w:rPr>
                <w:rFonts w:ascii="HGPｺﾞｼｯｸM" w:eastAsia="HGPｺﾞｼｯｸM" w:hAnsi="ＭＳ 明朝" w:cs="ＭＳ 明朝" w:hint="eastAsia"/>
                <w:sz w:val="20"/>
              </w:rPr>
              <w:t>⑳</w:t>
            </w:r>
            <w:r w:rsidRPr="00763884">
              <w:rPr>
                <w:rFonts w:ascii="HGPｺﾞｼｯｸM" w:eastAsia="HGPｺﾞｼｯｸM" w:hAnsi="ＭＳ ゴシック" w:hint="eastAsia"/>
                <w:sz w:val="20"/>
              </w:rPr>
              <w:t xml:space="preserve">　依頼者：マルホ株式会社　　</w:t>
            </w:r>
          </w:p>
          <w:p w:rsidR="00922C76" w:rsidRPr="00763884" w:rsidRDefault="00F53232"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w:t>
            </w:r>
            <w:r w:rsidRPr="00763884">
              <w:rPr>
                <w:rFonts w:ascii="Meiryo UI" w:eastAsia="Meiryo UI" w:hAnsi="Meiryo UI" w:hint="eastAsia"/>
                <w:sz w:val="18"/>
                <w:szCs w:val="18"/>
              </w:rPr>
              <w:t>nemolizumabの小児アトピー性皮膚炎患者に対する第Ⅲ相試験　―比較/長期継続投与試験―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（１案件）</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重篤副作用等症例一覧（個別症例報告・国内症例・海外症例）　　　（１件）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議題</w:t>
            </w:r>
            <w:r w:rsidR="00C40DB5" w:rsidRPr="00763884">
              <w:rPr>
                <w:rFonts w:ascii="ＭＳ 明朝" w:hAnsi="ＭＳ 明朝" w:cs="ＭＳ 明朝" w:hint="eastAsia"/>
                <w:sz w:val="20"/>
              </w:rPr>
              <w:t>㉑</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w:t>
            </w:r>
            <w:r w:rsidRPr="00763884">
              <w:rPr>
                <w:rFonts w:ascii="HGPｺﾞｼｯｸM" w:eastAsia="HGPｺﾞｼｯｸM" w:hAnsi="ＭＳ ゴシック" w:hint="eastAsia"/>
                <w:bCs/>
                <w:sz w:val="20"/>
              </w:rPr>
              <w:t xml:space="preserve">アッヴィ合同会社　　</w:t>
            </w: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w:t>
            </w:r>
            <w:r w:rsidR="00F53232"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bCs/>
                <w:sz w:val="20"/>
              </w:rPr>
              <w:t>アッヴィ合同会社の依頼によるＡＢＢＶ-５９９の第Ⅱ相試験</w:t>
            </w:r>
          </w:p>
          <w:p w:rsidR="00F53232"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sz w:val="20"/>
              </w:rPr>
            </w:pPr>
            <w:r w:rsidRPr="00763884">
              <w:rPr>
                <w:rFonts w:ascii="HGPｺﾞｼｯｸM" w:eastAsia="HGPｺﾞｼｯｸM" w:hint="eastAsia"/>
                <w:sz w:val="20"/>
              </w:rPr>
              <w:t>[変　更]　　　（</w:t>
            </w:r>
            <w:r w:rsidR="00F53232" w:rsidRPr="00763884">
              <w:rPr>
                <w:rFonts w:ascii="HGPｺﾞｼｯｸM" w:eastAsia="HGPｺﾞｼｯｸM" w:hint="eastAsia"/>
                <w:sz w:val="20"/>
              </w:rPr>
              <w:t>１</w:t>
            </w:r>
            <w:r w:rsidRPr="00763884">
              <w:rPr>
                <w:rFonts w:ascii="HGPｺﾞｼｯｸM" w:eastAsia="HGPｺﾞｼｯｸM" w:hint="eastAsia"/>
                <w:sz w:val="20"/>
              </w:rPr>
              <w:t xml:space="preserve">案件）　　　</w:t>
            </w:r>
          </w:p>
          <w:p w:rsidR="00922C76" w:rsidRPr="00763884" w:rsidRDefault="00F53232" w:rsidP="00F53232">
            <w:pPr>
              <w:tabs>
                <w:tab w:val="left" w:pos="175"/>
                <w:tab w:val="left" w:pos="743"/>
                <w:tab w:val="left" w:pos="1085"/>
                <w:tab w:val="left" w:pos="1843"/>
              </w:tabs>
              <w:ind w:rightChars="73" w:right="153" w:firstLineChars="350" w:firstLine="700"/>
              <w:jc w:val="left"/>
              <w:rPr>
                <w:rFonts w:ascii="HGPｺﾞｼｯｸM" w:eastAsia="HGPｺﾞｼｯｸM"/>
                <w:sz w:val="20"/>
              </w:rPr>
            </w:pPr>
            <w:r w:rsidRPr="00763884">
              <w:rPr>
                <w:rFonts w:ascii="HGPｺﾞｼｯｸM" w:eastAsia="HGPｺﾞｼｯｸM" w:hint="eastAsia"/>
                <w:sz w:val="20"/>
              </w:rPr>
              <w:t>治験薬概要書、説明文書・同意文書</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lastRenderedPageBreak/>
              <w:t>[</w:t>
            </w:r>
            <w:r w:rsidRPr="00763884">
              <w:rPr>
                <w:rFonts w:ascii="HGPｺﾞｼｯｸM" w:eastAsia="HGPｺﾞｼｯｸM" w:hAnsi="ＭＳ ゴシック" w:hint="eastAsia"/>
                <w:sz w:val="20"/>
              </w:rPr>
              <w:t>安全性情報に関する報告書]　　　（３案件）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（３件）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Ansi="ＭＳ ゴシック" w:hint="eastAsia"/>
                <w:sz w:val="20"/>
              </w:rPr>
              <w:t>年次報告</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A655CA" w:rsidRPr="00763884" w:rsidRDefault="00A655CA" w:rsidP="00AB4D26">
            <w:pPr>
              <w:ind w:rightChars="73" w:right="153" w:firstLineChars="50"/>
              <w:jc w:val="left"/>
              <w:rPr>
                <w:rFonts w:ascii="HGPｺﾞｼｯｸM" w:eastAsia="HGPｺﾞｼｯｸM" w:hAnsi="ＭＳ ゴシック"/>
                <w:sz w:val="20"/>
              </w:rPr>
            </w:pPr>
          </w:p>
          <w:p w:rsidR="00922C76" w:rsidRPr="00763884" w:rsidRDefault="00922C76" w:rsidP="00AB4D26">
            <w:pPr>
              <w:tabs>
                <w:tab w:val="left" w:pos="851"/>
                <w:tab w:val="left" w:pos="1134"/>
                <w:tab w:val="left" w:pos="1276"/>
                <w:tab w:val="left" w:pos="1625"/>
                <w:tab w:val="left" w:pos="2350"/>
              </w:tabs>
              <w:ind w:rightChars="73" w:right="153" w:firstLineChars="0" w:firstLine="0"/>
              <w:rPr>
                <w:rFonts w:ascii="HGPｺﾞｼｯｸM" w:eastAsia="HGPｺﾞｼｯｸM" w:hAnsi="ＭＳ ゴシック"/>
                <w:color w:val="FF0000"/>
                <w:sz w:val="20"/>
              </w:rPr>
            </w:pPr>
            <w:r w:rsidRPr="00763884">
              <w:rPr>
                <w:rFonts w:ascii="HGPｺﾞｼｯｸM" w:eastAsia="HGPｺﾞｼｯｸM" w:hAnsi="ＭＳ ゴシック" w:hint="eastAsia"/>
                <w:sz w:val="20"/>
              </w:rPr>
              <w:t>議題</w:t>
            </w:r>
            <w:r w:rsidR="00C40DB5" w:rsidRPr="00763884">
              <w:rPr>
                <w:rFonts w:ascii="ＭＳ 明朝" w:hAnsi="ＭＳ 明朝" w:cs="ＭＳ 明朝" w:hint="eastAsia"/>
                <w:sz w:val="20"/>
              </w:rPr>
              <w:t>㉒</w:t>
            </w:r>
            <w:r w:rsidRPr="00763884">
              <w:rPr>
                <w:rFonts w:ascii="HGPｺﾞｼｯｸM" w:eastAsia="HGPｺﾞｼｯｸM" w:hAnsi="ＭＳ ゴシック" w:hint="eastAsia"/>
                <w:sz w:val="20"/>
              </w:rPr>
              <w:t xml:space="preserve">　依頼者：</w:t>
            </w:r>
            <w:r w:rsidRPr="00763884">
              <w:rPr>
                <w:rFonts w:ascii="HGPｺﾞｼｯｸM" w:eastAsia="HGPｺﾞｼｯｸM" w:hAnsi="ＭＳ ゴシック" w:hint="eastAsia"/>
                <w:bCs/>
                <w:sz w:val="20"/>
              </w:rPr>
              <w:t xml:space="preserve">レオ　ファーマ株式会社　</w:t>
            </w:r>
            <w:r w:rsidRPr="00763884">
              <w:rPr>
                <w:rFonts w:ascii="HGPｺﾞｼｯｸM" w:eastAsia="HGPｺﾞｼｯｸM" w:hAnsi="ＭＳ ゴシック" w:hint="eastAsia"/>
                <w:bCs/>
                <w:color w:val="FF0000"/>
                <w:sz w:val="20"/>
              </w:rPr>
              <w:t xml:space="preserve">　</w:t>
            </w:r>
          </w:p>
          <w:p w:rsidR="00922C76" w:rsidRPr="00763884" w:rsidRDefault="00F53232" w:rsidP="00F53232">
            <w:pPr>
              <w:tabs>
                <w:tab w:val="left" w:pos="633"/>
              </w:tabs>
              <w:ind w:leftChars="300" w:left="630"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全身療法が適用となる中等症から重症の</w:t>
            </w:r>
            <w:r w:rsidR="00E9300E" w:rsidRPr="00763884">
              <w:rPr>
                <w:rFonts w:ascii="HGPｺﾞｼｯｸM" w:eastAsia="HGPｺﾞｼｯｸM" w:hAnsi="ＭＳ ゴシック" w:hint="eastAsia"/>
                <w:sz w:val="20"/>
              </w:rPr>
              <w:t>日本人</w:t>
            </w:r>
            <w:r w:rsidRPr="00763884">
              <w:rPr>
                <w:rFonts w:ascii="HGPｺﾞｼｯｸM" w:eastAsia="HGPｺﾞｼｯｸM" w:hAnsi="ＭＳ ゴシック" w:hint="eastAsia"/>
                <w:sz w:val="20"/>
              </w:rPr>
              <w:t>アトピー性皮膚炎患者に対するｔｒａｌｏｋｉｎｕｍａｂ とコルチコステロイド外用剤併用の有効性及び安全性を評価する無作為化二重盲検プラセボ対照第</w:t>
            </w:r>
            <w:r w:rsidR="00E9300E" w:rsidRPr="00763884">
              <w:rPr>
                <w:rFonts w:ascii="HGPｺﾞｼｯｸM" w:eastAsia="HGPｺﾞｼｯｸM" w:hAnsi="ＭＳ ゴシック" w:hint="eastAsia"/>
                <w:sz w:val="20"/>
              </w:rPr>
              <w:t>３</w:t>
            </w:r>
            <w:r w:rsidRPr="00763884">
              <w:rPr>
                <w:rFonts w:ascii="HGPｺﾞｼｯｸM" w:eastAsia="HGPｺﾞｼｯｸM" w:hAnsi="ＭＳ ゴシック" w:hint="eastAsia"/>
                <w:sz w:val="20"/>
              </w:rPr>
              <w:t>相試験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（２案件）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（２件）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jc w:val="left"/>
              <w:rPr>
                <w:rFonts w:ascii="HGPｺﾞｼｯｸM" w:eastAsia="HGPｺﾞｼｯｸM"/>
                <w:sz w:val="20"/>
              </w:rPr>
            </w:pPr>
          </w:p>
          <w:p w:rsidR="00922C76" w:rsidRPr="00763884" w:rsidRDefault="00922C76" w:rsidP="008A6066">
            <w:pPr>
              <w:ind w:rightChars="73" w:right="153" w:firstLineChars="0" w:firstLine="0"/>
              <w:jc w:val="left"/>
              <w:rPr>
                <w:rFonts w:ascii="HGPｺﾞｼｯｸM" w:eastAsia="HGPｺﾞｼｯｸM"/>
                <w:sz w:val="20"/>
              </w:rPr>
            </w:pPr>
            <w:r w:rsidRPr="00763884">
              <w:rPr>
                <w:rFonts w:ascii="HGPｺﾞｼｯｸM" w:eastAsia="HGPｺﾞｼｯｸM" w:hAnsi="ＭＳ ゴシック" w:hint="eastAsia"/>
                <w:sz w:val="20"/>
              </w:rPr>
              <w:t>議題</w:t>
            </w:r>
            <w:r w:rsidR="00422E2F" w:rsidRPr="00763884">
              <w:rPr>
                <w:rFonts w:ascii="ＭＳ 明朝" w:hAnsi="ＭＳ 明朝" w:cs="ＭＳ 明朝" w:hint="eastAsia"/>
                <w:sz w:val="20"/>
              </w:rPr>
              <w:t xml:space="preserve">㉓　</w:t>
            </w:r>
            <w:r w:rsidRPr="00763884">
              <w:rPr>
                <w:rFonts w:ascii="HGPｺﾞｼｯｸM" w:eastAsia="HGPｺﾞｼｯｸM" w:hAnsi="ＭＳ 明朝" w:cs="ＭＳ 明朝" w:hint="eastAsia"/>
                <w:sz w:val="20"/>
              </w:rPr>
              <w:t>依頼者：生化学工業株式会社依頼</w:t>
            </w:r>
          </w:p>
          <w:p w:rsidR="00922C76" w:rsidRPr="00763884" w:rsidRDefault="00F53232" w:rsidP="008A6066">
            <w:pPr>
              <w:ind w:firstLineChars="450" w:firstLine="900"/>
              <w:jc w:val="left"/>
              <w:rPr>
                <w:rFonts w:ascii="HGPｺﾞｼｯｸM" w:eastAsia="HGPｺﾞｼｯｸM" w:hAnsi="ＭＳ ゴシック"/>
                <w:sz w:val="20"/>
              </w:rPr>
            </w:pPr>
            <w:r w:rsidRPr="00763884">
              <w:rPr>
                <w:rFonts w:ascii="HGPｺﾞｼｯｸM" w:eastAsia="HGPｺﾞｼｯｸM" w:hAnsi="ＭＳ ゴシック" w:hint="eastAsia"/>
                <w:sz w:val="20"/>
              </w:rPr>
              <w:t>ＳＩ-４４９癒着防止システムの開腹による直腸切除術施行患者を対象とした無作為化試験</w:t>
            </w:r>
            <w:r w:rsidRPr="00763884">
              <w:rPr>
                <w:rFonts w:ascii="HGPｺﾞｼｯｸM" w:eastAsia="HGPｺﾞｼｯｸM" w:hint="eastAsia"/>
                <w:sz w:val="20"/>
              </w:rPr>
              <w:t xml:space="preserve">　</w:t>
            </w:r>
          </w:p>
          <w:p w:rsidR="00922C76" w:rsidRPr="00763884" w:rsidRDefault="00922C76" w:rsidP="008A6066">
            <w:pPr>
              <w:ind w:rightChars="73" w:right="153" w:firstLineChars="0"/>
              <w:jc w:val="left"/>
              <w:rPr>
                <w:rFonts w:ascii="HGPｺﾞｼｯｸM" w:eastAsia="HGPｺﾞｼｯｸM"/>
                <w:sz w:val="20"/>
              </w:rPr>
            </w:pPr>
            <w:r w:rsidRPr="00763884">
              <w:rPr>
                <w:rFonts w:ascii="HGPｺﾞｼｯｸM" w:eastAsia="HGPｺﾞｼｯｸM" w:hint="eastAsia"/>
                <w:sz w:val="20"/>
              </w:rPr>
              <w:t>[変　更]　　　（１案件）　　　治験分担医師</w:t>
            </w:r>
          </w:p>
          <w:p w:rsidR="00F53232" w:rsidRPr="00763884" w:rsidRDefault="00F53232" w:rsidP="008A606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w:t>
            </w:r>
            <w:r w:rsidR="008A6066" w:rsidRPr="00763884">
              <w:rPr>
                <w:rFonts w:ascii="HGPｺﾞｼｯｸM" w:eastAsia="HGPｺﾞｼｯｸM" w:hAnsi="ＭＳ ゴシック" w:hint="eastAsia"/>
                <w:sz w:val="20"/>
              </w:rPr>
              <w:t>３</w:t>
            </w:r>
            <w:r w:rsidRPr="00763884">
              <w:rPr>
                <w:rFonts w:ascii="HGPｺﾞｼｯｸM" w:eastAsia="HGPｺﾞｼｯｸM" w:hAnsi="ＭＳ ゴシック" w:hint="eastAsia"/>
                <w:sz w:val="20"/>
              </w:rPr>
              <w:t>案件）</w:t>
            </w:r>
          </w:p>
          <w:p w:rsidR="00F53232" w:rsidRPr="00763884" w:rsidRDefault="00F53232" w:rsidP="008A6066">
            <w:pPr>
              <w:tabs>
                <w:tab w:val="left" w:pos="175"/>
              </w:tabs>
              <w:ind w:rightChars="-51" w:right="-107" w:firstLineChars="400" w:firstLine="800"/>
              <w:jc w:val="left"/>
              <w:rPr>
                <w:rFonts w:ascii="HGPｺﾞｼｯｸM" w:eastAsia="HGPｺﾞｼｯｸM"/>
                <w:sz w:val="20"/>
              </w:rPr>
            </w:pPr>
            <w:r w:rsidRPr="00763884">
              <w:rPr>
                <w:rFonts w:ascii="HGPｺﾞｼｯｸM" w:eastAsia="HGPｺﾞｼｯｸM" w:hAnsi="ＭＳ ゴシック" w:hint="eastAsia"/>
                <w:sz w:val="20"/>
              </w:rPr>
              <w:t>当院で発生した重篤な有害事象の提出</w:t>
            </w:r>
            <w:r w:rsidRPr="00763884">
              <w:rPr>
                <w:rFonts w:ascii="HGPｺﾞｼｯｸM" w:eastAsia="HGPｺﾞｼｯｸM" w:hint="eastAsia"/>
                <w:sz w:val="20"/>
              </w:rPr>
              <w:t xml:space="preserve">　　　</w:t>
            </w:r>
            <w:r w:rsidRPr="00763884">
              <w:rPr>
                <w:rFonts w:ascii="HGPｺﾞｼｯｸM" w:eastAsia="HGPｺﾞｼｯｸM" w:hAnsi="ＭＳ ゴシック" w:hint="eastAsia"/>
                <w:sz w:val="20"/>
              </w:rPr>
              <w:t>（第１報：１案件、第２報：1案件、第３報：1案件）</w:t>
            </w:r>
          </w:p>
          <w:p w:rsidR="00922C76" w:rsidRPr="00763884" w:rsidRDefault="00922C76" w:rsidP="008A606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sz w:val="20"/>
              </w:rPr>
            </w:pPr>
          </w:p>
          <w:p w:rsidR="00922C76" w:rsidRPr="00763884" w:rsidRDefault="00922C76" w:rsidP="00AB4D26">
            <w:pPr>
              <w:ind w:rightChars="73" w:right="153" w:firstLineChars="0" w:firstLine="0"/>
              <w:jc w:val="left"/>
              <w:rPr>
                <w:rFonts w:ascii="HGPｺﾞｼｯｸM" w:eastAsia="HGPｺﾞｼｯｸM" w:hAnsi="ＭＳ 明朝" w:cs="ＭＳ 明朝"/>
                <w:sz w:val="20"/>
              </w:rPr>
            </w:pPr>
            <w:r w:rsidRPr="00763884">
              <w:rPr>
                <w:rFonts w:ascii="HGPｺﾞｼｯｸM" w:eastAsia="HGPｺﾞｼｯｸM" w:hint="eastAsia"/>
                <w:sz w:val="20"/>
              </w:rPr>
              <w:t>議題</w:t>
            </w:r>
            <w:r w:rsidR="00C40DB5" w:rsidRPr="00763884">
              <w:rPr>
                <w:rFonts w:ascii="ＭＳ 明朝" w:hAnsi="ＭＳ 明朝" w:cs="ＭＳ 明朝" w:hint="eastAsia"/>
                <w:sz w:val="20"/>
              </w:rPr>
              <w:t xml:space="preserve">㉔　</w:t>
            </w:r>
            <w:r w:rsidRPr="00763884">
              <w:rPr>
                <w:rFonts w:ascii="HGPｺﾞｼｯｸM" w:eastAsia="HGPｺﾞｼｯｸM" w:hAnsi="ＭＳ 明朝" w:cs="ＭＳ 明朝" w:hint="eastAsia"/>
                <w:sz w:val="20"/>
              </w:rPr>
              <w:t>依頼者：Ｈｅｘａｌ　ＡＧ　Ｓａｎｄｏｚ　Ｉｎｃ</w:t>
            </w:r>
          </w:p>
          <w:p w:rsidR="00922C76" w:rsidRPr="00763884" w:rsidRDefault="00C40DB5" w:rsidP="00C40DB5">
            <w:pPr>
              <w:ind w:firstLineChars="400" w:firstLine="800"/>
              <w:jc w:val="left"/>
              <w:rPr>
                <w:rFonts w:ascii="HGPｺﾞｼｯｸM" w:eastAsia="HGPｺﾞｼｯｸM" w:hAnsi="ＭＳ ゴシック"/>
                <w:sz w:val="20"/>
              </w:rPr>
            </w:pPr>
            <w:r w:rsidRPr="00763884">
              <w:rPr>
                <w:rFonts w:ascii="HGPｺﾞｼｯｸM" w:eastAsia="HGPｺﾞｼｯｸM" w:hAnsi="ＭＳ ゴシック" w:hint="eastAsia"/>
                <w:sz w:val="20"/>
              </w:rPr>
              <w:t>Ｈｅｘａｌ社及びＳａｎｄｏｚ社の依頼による加齢黄斑変性患者を対象としたＳＯＫ５８３Ａ１の第Ⅲ相試験</w:t>
            </w:r>
            <w:r w:rsidRPr="00763884">
              <w:rPr>
                <w:rFonts w:ascii="ＭＳ 明朝" w:hAnsi="ＭＳ 明朝" w:cs="ＭＳ 明朝" w:hint="eastAsia"/>
                <w:sz w:val="20"/>
              </w:rPr>
              <w:t xml:space="preserve">　</w:t>
            </w:r>
          </w:p>
          <w:p w:rsidR="00C40DB5" w:rsidRPr="00763884" w:rsidRDefault="00922C76" w:rsidP="00C40DB5">
            <w:pPr>
              <w:ind w:leftChars="33" w:left="869" w:rightChars="73" w:right="153" w:hangingChars="400" w:hanging="800"/>
              <w:jc w:val="left"/>
              <w:rPr>
                <w:rFonts w:ascii="HGPｺﾞｼｯｸM" w:eastAsia="HGPｺﾞｼｯｸM"/>
                <w:sz w:val="20"/>
              </w:rPr>
            </w:pPr>
            <w:r w:rsidRPr="00763884">
              <w:rPr>
                <w:rFonts w:ascii="HGPｺﾞｼｯｸM" w:eastAsia="HGPｺﾞｼｯｸM" w:hint="eastAsia"/>
                <w:sz w:val="20"/>
              </w:rPr>
              <w:t xml:space="preserve">[変　更]　　　（１案件）　　</w:t>
            </w:r>
          </w:p>
          <w:p w:rsidR="00922C76" w:rsidRPr="00763884" w:rsidRDefault="00922C76" w:rsidP="00C40DB5">
            <w:pPr>
              <w:ind w:leftChars="368" w:left="773" w:rightChars="73" w:right="153" w:firstLineChars="1" w:firstLine="2"/>
              <w:jc w:val="left"/>
              <w:rPr>
                <w:rFonts w:ascii="HGPｺﾞｼｯｸM" w:eastAsia="HGPｺﾞｼｯｸM"/>
                <w:sz w:val="20"/>
              </w:rPr>
            </w:pPr>
            <w:r w:rsidRPr="00763884">
              <w:rPr>
                <w:rFonts w:ascii="HGPｺﾞｼｯｸM" w:eastAsia="HGPｺﾞｼｯｸM" w:hint="eastAsia"/>
                <w:sz w:val="20"/>
              </w:rPr>
              <w:t>同意説明文書、画像撮影用の同意説明文書、治験実施計画書、治験</w:t>
            </w:r>
            <w:r w:rsidR="00C40DB5" w:rsidRPr="00763884">
              <w:rPr>
                <w:rFonts w:ascii="HGPｺﾞｼｯｸM" w:eastAsia="HGPｺﾞｼｯｸM" w:hint="eastAsia"/>
                <w:sz w:val="20"/>
              </w:rPr>
              <w:t>薬</w:t>
            </w:r>
            <w:r w:rsidRPr="00763884">
              <w:rPr>
                <w:rFonts w:ascii="HGPｺﾞｼｯｸM" w:eastAsia="HGPｺﾞｼｯｸM" w:hint="eastAsia"/>
                <w:sz w:val="20"/>
              </w:rPr>
              <w:t>概要書、アイリーア製品概要、治験分担医師</w:t>
            </w:r>
          </w:p>
          <w:p w:rsidR="00922C76" w:rsidRPr="00763884" w:rsidRDefault="00922C76" w:rsidP="00AB4D26">
            <w:pPr>
              <w:ind w:rightChars="73" w:right="153" w:firstLineChars="50"/>
              <w:jc w:val="left"/>
              <w:rPr>
                <w:rFonts w:ascii="HGPｺﾞｼｯｸM" w:eastAsia="HGPｺﾞｼｯｸM"/>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5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HGPｺﾞｼｯｸM" w:eastAsia="HGPｺﾞｼｯｸM" w:hAnsi="ＭＳ ゴシック"/>
                <w:color w:val="FF0000"/>
                <w:sz w:val="20"/>
              </w:rPr>
            </w:pPr>
            <w:r w:rsidRPr="00763884">
              <w:rPr>
                <w:rFonts w:ascii="HGPｺﾞｼｯｸM" w:eastAsia="HGPｺﾞｼｯｸM" w:hAnsi="ＭＳ ゴシック" w:hint="eastAsia"/>
                <w:sz w:val="20"/>
              </w:rPr>
              <w:t>議題</w:t>
            </w:r>
            <w:r w:rsidR="00C40DB5" w:rsidRPr="00763884">
              <w:rPr>
                <w:rFonts w:ascii="ＭＳ 明朝" w:hAnsi="ＭＳ 明朝" w:cs="ＭＳ 明朝" w:hint="eastAsia"/>
                <w:sz w:val="20"/>
              </w:rPr>
              <w:t>㉕</w:t>
            </w:r>
            <w:r w:rsidRPr="00763884">
              <w:rPr>
                <w:rFonts w:ascii="ＭＳ 明朝" w:hAnsi="ＭＳ 明朝" w:cs="ＭＳ 明朝" w:hint="eastAsia"/>
                <w:sz w:val="20"/>
              </w:rPr>
              <w:t xml:space="preserve">　</w:t>
            </w:r>
            <w:r w:rsidRPr="00763884">
              <w:rPr>
                <w:rFonts w:ascii="HGPｺﾞｼｯｸM" w:eastAsia="HGPｺﾞｼｯｸM" w:hAnsi="ＭＳ ゴシック" w:hint="eastAsia"/>
                <w:sz w:val="20"/>
              </w:rPr>
              <w:t xml:space="preserve">依頼者：ノバルティス　ファーマ株式会社　　</w:t>
            </w:r>
          </w:p>
          <w:p w:rsidR="00922C76" w:rsidRPr="00763884" w:rsidRDefault="00C40DB5" w:rsidP="00C40DB5">
            <w:pPr>
              <w:ind w:firstLineChars="0" w:firstLine="0"/>
              <w:jc w:val="left"/>
              <w:rPr>
                <w:rFonts w:ascii="HGPｺﾞｼｯｸM" w:eastAsia="HGPｺﾞｼｯｸM" w:hAnsi="ＭＳ ゴシック"/>
                <w:sz w:val="20"/>
              </w:rPr>
            </w:pPr>
            <w:r w:rsidRPr="00763884">
              <w:rPr>
                <w:rFonts w:ascii="HGPｺﾞｼｯｸM" w:eastAsia="HGPｺﾞｼｯｸM" w:hint="eastAsia"/>
                <w:sz w:val="20"/>
              </w:rPr>
              <w:t xml:space="preserve">　　　　　　</w:t>
            </w:r>
            <w:r w:rsidRPr="00763884">
              <w:rPr>
                <w:rFonts w:ascii="HGPｺﾞｼｯｸM" w:eastAsia="HGPｺﾞｼｯｸM" w:hAnsi="ＭＳ ゴシック" w:hint="eastAsia"/>
                <w:sz w:val="20"/>
              </w:rPr>
              <w:t>ノバルティス　ファーマ株式会社の依頼によるシェーグレン症候群患者を対象としたＣＦＺ５３３の第Ⅱｂ相試験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sz w:val="20"/>
              </w:rPr>
            </w:pPr>
            <w:r w:rsidRPr="00763884">
              <w:rPr>
                <w:rFonts w:ascii="HGPｺﾞｼｯｸM" w:eastAsia="HGPｺﾞｼｯｸM" w:hint="eastAsia"/>
                <w:sz w:val="20"/>
              </w:rPr>
              <w:t xml:space="preserve">[変　更]　　　（１案件）　　　</w:t>
            </w:r>
            <w:r w:rsidR="00C40DB5" w:rsidRPr="00763884">
              <w:rPr>
                <w:rFonts w:ascii="HGPｺﾞｼｯｸM" w:eastAsia="HGPｺﾞｼｯｸM" w:hint="eastAsia"/>
                <w:sz w:val="20"/>
              </w:rPr>
              <w:t>治験薬概要書</w:t>
            </w:r>
            <w:r w:rsidR="000E3EFF" w:rsidRPr="00763884">
              <w:rPr>
                <w:rFonts w:ascii="HGPｺﾞｼｯｸM" w:eastAsia="HGPｺﾞｼｯｸM" w:hint="eastAsia"/>
                <w:sz w:val="20"/>
              </w:rPr>
              <w:t>、治験アプリクリクイックガイド</w:t>
            </w:r>
          </w:p>
          <w:p w:rsidR="00922C76" w:rsidRPr="00763884" w:rsidRDefault="00C40DB5" w:rsidP="00C40DB5">
            <w:pPr>
              <w:tabs>
                <w:tab w:val="left" w:pos="175"/>
                <w:tab w:val="left" w:pos="743"/>
                <w:tab w:val="left" w:pos="1085"/>
                <w:tab w:val="left" w:pos="1843"/>
              </w:tabs>
              <w:ind w:rightChars="73" w:right="153" w:firstLineChars="0" w:firstLine="0"/>
              <w:jc w:val="left"/>
              <w:rPr>
                <w:rFonts w:ascii="HGPｺﾞｼｯｸM" w:eastAsia="HGPｺﾞｼｯｸM" w:hAnsi="ＭＳ ゴシック"/>
                <w:sz w:val="20"/>
              </w:rPr>
            </w:pPr>
            <w:r w:rsidRPr="00763884">
              <w:rPr>
                <w:rFonts w:ascii="HGPｺﾞｼｯｸM" w:eastAsia="HGPｺﾞｼｯｸM" w:hint="eastAsia"/>
                <w:sz w:val="20"/>
              </w:rPr>
              <w:t xml:space="preserve"> </w:t>
            </w:r>
            <w:r w:rsidR="00922C76" w:rsidRPr="00763884">
              <w:rPr>
                <w:rFonts w:ascii="HGPｺﾞｼｯｸM" w:eastAsia="HGPｺﾞｼｯｸM" w:hint="eastAsia"/>
                <w:sz w:val="20"/>
              </w:rPr>
              <w:t>[</w:t>
            </w:r>
            <w:r w:rsidR="00922C76" w:rsidRPr="00763884">
              <w:rPr>
                <w:rFonts w:ascii="HGPｺﾞｼｯｸM" w:eastAsia="HGPｺﾞｼｯｸM" w:hAnsi="ＭＳ ゴシック" w:hint="eastAsia"/>
                <w:sz w:val="20"/>
              </w:rPr>
              <w:t>安全性情報に関する報告書]　　　（２案件）</w:t>
            </w:r>
          </w:p>
          <w:p w:rsidR="00922C76" w:rsidRPr="00763884" w:rsidRDefault="00922C76" w:rsidP="00C40DB5">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w:t>
            </w:r>
            <w:r w:rsidR="00C40DB5" w:rsidRPr="00763884">
              <w:rPr>
                <w:rFonts w:ascii="HGPｺﾞｼｯｸM" w:eastAsia="HGPｺﾞｼｯｸM" w:hAnsi="ＭＳ ゴシック" w:hint="eastAsia"/>
                <w:sz w:val="20"/>
              </w:rPr>
              <w:t>２</w:t>
            </w:r>
            <w:r w:rsidRPr="00763884">
              <w:rPr>
                <w:rFonts w:ascii="HGPｺﾞｼｯｸM" w:eastAsia="HGPｺﾞｼｯｸM" w:hAnsi="ＭＳ ゴシック" w:hint="eastAsia"/>
                <w:sz w:val="20"/>
              </w:rPr>
              <w:t>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jc w:val="left"/>
              <w:rPr>
                <w:rFonts w:ascii="HGPｺﾞｼｯｸM" w:eastAsia="HGPｺﾞｼｯｸM"/>
                <w:sz w:val="20"/>
              </w:rPr>
            </w:pP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議題</w:t>
            </w:r>
            <w:r w:rsidR="00C40DB5" w:rsidRPr="00763884">
              <w:rPr>
                <w:rFonts w:ascii="ＭＳ 明朝" w:hAnsi="ＭＳ 明朝" w:cs="ＭＳ 明朝" w:hint="eastAsia"/>
                <w:sz w:val="20"/>
              </w:rPr>
              <w:t>㉖</w:t>
            </w:r>
            <w:r w:rsidRPr="00763884">
              <w:rPr>
                <w:rFonts w:ascii="ＭＳ 明朝" w:hAnsi="ＭＳ 明朝" w:cs="ＭＳ 明朝" w:hint="eastAsia"/>
                <w:sz w:val="20"/>
              </w:rPr>
              <w:t xml:space="preserve">　</w:t>
            </w:r>
            <w:r w:rsidRPr="00763884">
              <w:rPr>
                <w:rFonts w:ascii="HGPｺﾞｼｯｸM" w:eastAsia="HGPｺﾞｼｯｸM" w:hAnsi="ＭＳ ゴシック" w:hint="eastAsia"/>
                <w:sz w:val="20"/>
              </w:rPr>
              <w:t>依頼者：サノフィ株式会社</w:t>
            </w: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アトピー性皮膚炎を有する日本人患者でのデユピルマブ試験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sz w:val="20"/>
              </w:rPr>
            </w:pPr>
            <w:r w:rsidRPr="00763884">
              <w:rPr>
                <w:rFonts w:ascii="HGPｺﾞｼｯｸM" w:eastAsia="HGPｺﾞｼｯｸM" w:hint="eastAsia"/>
                <w:sz w:val="20"/>
              </w:rPr>
              <w:t xml:space="preserve">[変　更]　　</w:t>
            </w:r>
            <w:r w:rsidRPr="00763884">
              <w:rPr>
                <w:rFonts w:ascii="HGPｺﾞｼｯｸM" w:eastAsia="HGPｺﾞｼｯｸM" w:hAnsi="ＭＳ ゴシック" w:hint="eastAsia"/>
                <w:sz w:val="20"/>
              </w:rPr>
              <w:t xml:space="preserve"> （１件）　　</w:t>
            </w:r>
            <w:r w:rsidRPr="00763884">
              <w:rPr>
                <w:rFonts w:ascii="HGPｺﾞｼｯｸM" w:eastAsia="HGPｺﾞｼｯｸM" w:hint="eastAsia"/>
                <w:sz w:val="20"/>
              </w:rPr>
              <w:t xml:space="preserve">　治験実施計画書別紙</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（３案件）</w:t>
            </w:r>
          </w:p>
          <w:p w:rsidR="00922C76" w:rsidRPr="00763884" w:rsidRDefault="00922C76" w:rsidP="00AB4D26">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厚生労働省へ報告した未知・</w:t>
            </w:r>
            <w:r w:rsidRPr="00763884">
              <w:rPr>
                <w:rFonts w:ascii="HGPｺﾞｼｯｸM" w:eastAsia="HGPｺﾞｼｯｸM" w:hAnsi="ＭＳ ゴシック" w:hint="eastAsia"/>
                <w:sz w:val="20"/>
              </w:rPr>
              <w:t>重篤副作用等症例一覧（個別症例報告・海外症例）　　　（３件）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hAnsi="ＭＳ ゴシック"/>
                <w:sz w:val="20"/>
              </w:rPr>
            </w:pPr>
          </w:p>
          <w:p w:rsidR="00922C76" w:rsidRPr="00763884" w:rsidRDefault="00922C76" w:rsidP="00AB4D26">
            <w:pPr>
              <w:ind w:rightChars="73" w:right="153" w:firstLineChars="0" w:firstLine="0"/>
              <w:jc w:val="left"/>
              <w:rPr>
                <w:rFonts w:ascii="ＭＳ 明朝" w:hAnsi="ＭＳ 明朝" w:cs="ＭＳ 明朝"/>
                <w:sz w:val="20"/>
              </w:rPr>
            </w:pPr>
            <w:r w:rsidRPr="00763884">
              <w:rPr>
                <w:rFonts w:ascii="HGPｺﾞｼｯｸM" w:eastAsia="HGPｺﾞｼｯｸM" w:hAnsi="ＭＳ ゴシック" w:hint="eastAsia"/>
                <w:sz w:val="20"/>
              </w:rPr>
              <w:t>議題</w:t>
            </w:r>
            <w:r w:rsidR="00C40DB5" w:rsidRPr="00763884">
              <w:rPr>
                <w:rFonts w:ascii="ＭＳ 明朝" w:hAnsi="ＭＳ 明朝" w:cs="ＭＳ 明朝" w:hint="eastAsia"/>
                <w:sz w:val="20"/>
              </w:rPr>
              <w:t>㉗</w:t>
            </w:r>
            <w:r w:rsidRPr="00763884">
              <w:rPr>
                <w:rFonts w:ascii="ＭＳ 明朝" w:hAnsi="ＭＳ 明朝" w:cs="ＭＳ 明朝" w:hint="eastAsia"/>
                <w:sz w:val="20"/>
              </w:rPr>
              <w:t xml:space="preserve">　</w:t>
            </w:r>
            <w:r w:rsidRPr="00763884">
              <w:rPr>
                <w:rFonts w:ascii="HGPｺﾞｼｯｸM" w:eastAsia="HGPｺﾞｼｯｸM" w:hAnsi="ＭＳ 明朝" w:cs="ＭＳ 明朝" w:hint="eastAsia"/>
                <w:sz w:val="20"/>
              </w:rPr>
              <w:t>依頼者：ヤンセンファーマ株式会社</w:t>
            </w:r>
          </w:p>
          <w:p w:rsidR="00922C76" w:rsidRPr="00763884" w:rsidRDefault="00A655CA" w:rsidP="00A655CA">
            <w:pPr>
              <w:ind w:leftChars="400" w:left="840" w:rightChars="73" w:right="153" w:firstLineChars="0" w:firstLine="0"/>
              <w:jc w:val="left"/>
              <w:rPr>
                <w:rFonts w:ascii="ＭＳ 明朝" w:hAnsi="ＭＳ 明朝" w:cs="ＭＳ 明朝"/>
                <w:sz w:val="20"/>
              </w:rPr>
            </w:pPr>
            <w:r w:rsidRPr="00763884">
              <w:rPr>
                <w:rFonts w:ascii="HGPｺﾞｼｯｸM" w:eastAsia="HGPｺﾞｼｯｸM" w:hAnsi="ＭＳ ゴシック" w:hint="eastAsia"/>
                <w:sz w:val="20"/>
              </w:rPr>
              <w:t>全身性強皮症の患者を対象としたグセルクマブの多施設共同、ランダム化、プラセボ対照、Ｐｒｏｏｆ-ｏｆ-Ｃｏｎｃｅｐｔ　試験</w:t>
            </w:r>
          </w:p>
          <w:p w:rsidR="00922C76" w:rsidRPr="00763884" w:rsidRDefault="00922C76" w:rsidP="00AB4D26">
            <w:pPr>
              <w:tabs>
                <w:tab w:val="left" w:pos="175"/>
                <w:tab w:val="left" w:pos="743"/>
                <w:tab w:val="left" w:pos="1085"/>
                <w:tab w:val="left" w:pos="1843"/>
              </w:tabs>
              <w:ind w:rightChars="73" w:right="153" w:firstLineChars="50"/>
              <w:jc w:val="left"/>
              <w:rPr>
                <w:rFonts w:ascii="HGPｺﾞｼｯｸM" w:eastAsia="HGPｺﾞｼｯｸM"/>
                <w:sz w:val="20"/>
              </w:rPr>
            </w:pPr>
            <w:r w:rsidRPr="00763884">
              <w:rPr>
                <w:rFonts w:ascii="HGPｺﾞｼｯｸM" w:eastAsia="HGPｺﾞｼｯｸM" w:hint="eastAsia"/>
                <w:sz w:val="20"/>
              </w:rPr>
              <w:t xml:space="preserve">[変　更]　　</w:t>
            </w:r>
            <w:r w:rsidRPr="00763884">
              <w:rPr>
                <w:rFonts w:ascii="HGPｺﾞｼｯｸM" w:eastAsia="HGPｺﾞｼｯｸM" w:hAnsi="ＭＳ ゴシック" w:hint="eastAsia"/>
                <w:sz w:val="20"/>
              </w:rPr>
              <w:t xml:space="preserve"> </w:t>
            </w:r>
            <w:r w:rsidR="00A655CA"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sz w:val="20"/>
              </w:rPr>
              <w:t xml:space="preserve">（１件）　　</w:t>
            </w:r>
            <w:r w:rsidRPr="00763884">
              <w:rPr>
                <w:rFonts w:ascii="HGPｺﾞｼｯｸM" w:eastAsia="HGPｺﾞｼｯｸM" w:hint="eastAsia"/>
                <w:sz w:val="20"/>
              </w:rPr>
              <w:t xml:space="preserve">　治験実施計画書（英語版）(日本語版)</w:t>
            </w:r>
          </w:p>
          <w:p w:rsidR="00922C76" w:rsidRPr="00763884" w:rsidRDefault="00922C76" w:rsidP="00AB4D26">
            <w:pPr>
              <w:ind w:rightChars="73" w:right="153" w:firstLineChars="50"/>
              <w:jc w:val="left"/>
              <w:rPr>
                <w:rFonts w:ascii="ＭＳ 明朝" w:hAnsi="ＭＳ 明朝" w:cs="ＭＳ 明朝"/>
                <w:sz w:val="20"/>
              </w:rPr>
            </w:pPr>
            <w:r w:rsidRPr="00763884">
              <w:rPr>
                <w:rFonts w:ascii="HGPｺﾞｼｯｸM" w:eastAsia="HGPｺﾞｼｯｸM" w:hint="eastAsia"/>
                <w:sz w:val="20"/>
              </w:rPr>
              <w:t>[</w:t>
            </w:r>
            <w:r w:rsidRPr="00763884">
              <w:rPr>
                <w:rFonts w:ascii="HGPｺﾞｼｯｸM" w:eastAsia="HGPｺﾞｼｯｸM" w:hAnsi="ＭＳ ゴシック" w:hint="eastAsia"/>
                <w:sz w:val="20"/>
              </w:rPr>
              <w:t>安全性情報に関する報告書]　　　（４案件）</w:t>
            </w:r>
          </w:p>
          <w:p w:rsidR="00922C76" w:rsidRPr="00763884" w:rsidRDefault="00A655CA" w:rsidP="00A655CA">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①</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重篤副作用等症例一覧（個別症例報告・海外症例）　　　（３件）</w:t>
            </w:r>
          </w:p>
          <w:p w:rsidR="00922C76" w:rsidRPr="00763884" w:rsidRDefault="00A655CA" w:rsidP="00A655CA">
            <w:pPr>
              <w:tabs>
                <w:tab w:val="left" w:pos="1168"/>
              </w:tabs>
              <w:ind w:rightChars="73" w:right="153" w:firstLineChars="400" w:firstLine="800"/>
              <w:jc w:val="left"/>
              <w:rPr>
                <w:rFonts w:ascii="HGPｺﾞｼｯｸM" w:eastAsia="HGPｺﾞｼｯｸM" w:hAnsi="ＭＳ ゴシック"/>
                <w:sz w:val="20"/>
              </w:rPr>
            </w:pPr>
            <w:r w:rsidRPr="00763884">
              <w:rPr>
                <w:rFonts w:ascii="HGPｺﾞｼｯｸM" w:eastAsia="HGPｺﾞｼｯｸM" w:hint="eastAsia"/>
                <w:sz w:val="20"/>
              </w:rPr>
              <w:t>②</w:t>
            </w:r>
            <w:r w:rsidR="00922C76" w:rsidRPr="00763884">
              <w:rPr>
                <w:rFonts w:ascii="HGPｺﾞｼｯｸM" w:eastAsia="HGPｺﾞｼｯｸM" w:hint="eastAsia"/>
                <w:sz w:val="20"/>
              </w:rPr>
              <w:t>厚生労働省へ報告した未知・</w:t>
            </w:r>
            <w:r w:rsidR="00922C76" w:rsidRPr="00763884">
              <w:rPr>
                <w:rFonts w:ascii="HGPｺﾞｼｯｸM" w:eastAsia="HGPｺﾞｼｯｸM" w:hAnsi="ＭＳ ゴシック" w:hint="eastAsia"/>
                <w:sz w:val="20"/>
              </w:rPr>
              <w:t>重篤副作用等症例一覧（個別症例報告・国内症例・海外症例）　　　（１件）</w:t>
            </w:r>
          </w:p>
          <w:p w:rsidR="00922C76" w:rsidRPr="00763884" w:rsidRDefault="00922C76" w:rsidP="00AB4D26">
            <w:pPr>
              <w:ind w:rightChars="73" w:right="153" w:firstLineChars="50"/>
              <w:jc w:val="left"/>
              <w:rPr>
                <w:rFonts w:ascii="HGPｺﾞｼｯｸM" w:eastAsia="HGPｺﾞｼｯｸM" w:hAnsi="ＭＳ ゴシック"/>
                <w:sz w:val="20"/>
              </w:rPr>
            </w:pPr>
            <w:r w:rsidRPr="00763884">
              <w:rPr>
                <w:rFonts w:ascii="HGPｺﾞｼｯｸM" w:eastAsia="HGPｺﾞｼｯｸM" w:hint="eastAsia"/>
                <w:sz w:val="20"/>
              </w:rPr>
              <w:t>上記について引き続き臨床試験を実施することの妥当性について審議した。</w:t>
            </w:r>
            <w:r w:rsidRPr="00763884">
              <w:rPr>
                <w:rFonts w:ascii="HGPｺﾞｼｯｸM" w:eastAsia="HGPｺﾞｼｯｸM" w:hAnsi="ＭＳ ゴシック" w:hint="eastAsia"/>
                <w:sz w:val="20"/>
              </w:rPr>
              <w:t xml:space="preserve">　　　</w:t>
            </w:r>
            <w:r w:rsidRPr="00763884">
              <w:rPr>
                <w:rFonts w:ascii="HGPｺﾞｼｯｸM" w:eastAsia="HGPｺﾞｼｯｸM" w:hint="eastAsia"/>
                <w:sz w:val="20"/>
              </w:rPr>
              <w:t>審議結果：承認</w:t>
            </w:r>
          </w:p>
          <w:p w:rsidR="00922C76" w:rsidRPr="00763884" w:rsidRDefault="00922C76" w:rsidP="00AB4D26">
            <w:pPr>
              <w:ind w:rightChars="73" w:right="153" w:firstLineChars="0" w:firstLine="0"/>
              <w:jc w:val="left"/>
              <w:rPr>
                <w:rFonts w:ascii="HGPｺﾞｼｯｸM" w:eastAsia="HGPｺﾞｼｯｸM"/>
                <w:sz w:val="20"/>
              </w:rPr>
            </w:pPr>
          </w:p>
          <w:p w:rsidR="00922C76" w:rsidRPr="00763884" w:rsidRDefault="00922C76" w:rsidP="00AB4D26">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t>【迅速審査報告事項】</w:t>
            </w:r>
          </w:p>
          <w:p w:rsidR="00922C76" w:rsidRPr="00763884" w:rsidRDefault="00922C76" w:rsidP="00AB4D26">
            <w:pPr>
              <w:ind w:rightChars="73" w:right="153" w:firstLineChars="0" w:firstLine="0"/>
              <w:jc w:val="left"/>
              <w:rPr>
                <w:rFonts w:ascii="HGPｺﾞｼｯｸM" w:eastAsia="HGPｺﾞｼｯｸM" w:hAnsi="ＭＳ ゴシック"/>
                <w:bCs/>
                <w:sz w:val="20"/>
              </w:rPr>
            </w:pPr>
            <w:r w:rsidRPr="00763884">
              <w:rPr>
                <w:rFonts w:ascii="HGPｺﾞｼｯｸM" w:eastAsia="HGPｺﾞｼｯｸM" w:hAnsi="ＭＳ ゴシック" w:hint="eastAsia"/>
                <w:sz w:val="20"/>
              </w:rPr>
              <w:t xml:space="preserve">事項①　</w:t>
            </w:r>
            <w:r w:rsidRPr="00763884">
              <w:rPr>
                <w:rFonts w:ascii="HGPｺﾞｼｯｸM" w:eastAsia="HGPｺﾞｼｯｸM" w:hAnsi="ＭＳ 明朝" w:cs="ＭＳ 明朝" w:hint="eastAsia"/>
                <w:sz w:val="20"/>
              </w:rPr>
              <w:t>依頼者：</w:t>
            </w:r>
            <w:r w:rsidRPr="00763884">
              <w:rPr>
                <w:rFonts w:ascii="HGPｺﾞｼｯｸM" w:eastAsia="HGPｺﾞｼｯｸM" w:hAnsi="ＭＳ ゴシック" w:hint="eastAsia"/>
                <w:bCs/>
                <w:sz w:val="20"/>
              </w:rPr>
              <w:t xml:space="preserve">アッヴィ合同会社　　</w:t>
            </w:r>
          </w:p>
          <w:p w:rsidR="00922C76" w:rsidRPr="00763884" w:rsidRDefault="00922C76" w:rsidP="00AB4D26">
            <w:pPr>
              <w:ind w:rightChars="73" w:right="153" w:firstLineChars="400" w:firstLine="800"/>
              <w:jc w:val="left"/>
              <w:rPr>
                <w:rFonts w:ascii="HGPｺﾞｼｯｸM" w:eastAsia="HGPｺﾞｼｯｸM" w:hAnsi="ＭＳ ゴシック"/>
                <w:bCs/>
                <w:sz w:val="20"/>
              </w:rPr>
            </w:pPr>
            <w:r w:rsidRPr="00763884">
              <w:rPr>
                <w:rFonts w:ascii="HGPｺﾞｼｯｸM" w:eastAsia="HGPｺﾞｼｯｸM" w:hAnsi="ＭＳ ゴシック" w:hint="eastAsia"/>
                <w:bCs/>
                <w:sz w:val="20"/>
              </w:rPr>
              <w:t>アッヴィ合同会社の依頼によるＡＢＢＶ-５９９</w:t>
            </w:r>
            <w:r w:rsidRPr="00763884">
              <w:rPr>
                <w:rFonts w:ascii="HGPｺﾞｼｯｸM" w:hAnsi="ＭＳ ゴシック" w:hint="eastAsia"/>
                <w:bCs/>
                <w:sz w:val="20"/>
              </w:rPr>
              <w:t>の</w:t>
            </w:r>
            <w:r w:rsidRPr="00763884">
              <w:rPr>
                <w:rFonts w:ascii="HGPｺﾞｼｯｸM" w:eastAsia="HGPｺﾞｼｯｸM" w:hAnsi="ＭＳ ゴシック" w:hint="eastAsia"/>
                <w:bCs/>
                <w:sz w:val="20"/>
              </w:rPr>
              <w:t>第Ⅱ相試験</w:t>
            </w:r>
          </w:p>
          <w:p w:rsidR="00922C76" w:rsidRPr="00763884" w:rsidRDefault="00922C76" w:rsidP="00AB4D26">
            <w:pPr>
              <w:ind w:rightChars="73" w:right="153" w:firstLineChars="0" w:firstLine="0"/>
              <w:jc w:val="left"/>
              <w:rPr>
                <w:rFonts w:ascii="HGPｺﾞｼｯｸM" w:eastAsia="HGPｺﾞｼｯｸM"/>
                <w:sz w:val="20"/>
              </w:rPr>
            </w:pPr>
            <w:r w:rsidRPr="00763884">
              <w:rPr>
                <w:rFonts w:ascii="HGPｺﾞｼｯｸM" w:eastAsia="HGPｺﾞｼｯｸM" w:hint="eastAsia"/>
                <w:sz w:val="20"/>
              </w:rPr>
              <w:t xml:space="preserve">　[変　更]　　　（1件）　　　症例追加</w:t>
            </w:r>
          </w:p>
          <w:p w:rsidR="00922C76" w:rsidRPr="00763884" w:rsidRDefault="00922C76" w:rsidP="00AB4D26">
            <w:pPr>
              <w:ind w:rightChars="73" w:right="153" w:firstLineChars="0" w:firstLine="0"/>
              <w:jc w:val="left"/>
              <w:rPr>
                <w:rFonts w:ascii="HGPｺﾞｼｯｸM" w:eastAsia="HGPｺﾞｼｯｸM"/>
                <w:sz w:val="20"/>
              </w:rPr>
            </w:pPr>
          </w:p>
          <w:p w:rsidR="00922C76" w:rsidRPr="00763884" w:rsidRDefault="00922C76" w:rsidP="00AB4D26">
            <w:pPr>
              <w:ind w:rightChars="73" w:right="153" w:firstLineChars="0" w:firstLine="0"/>
              <w:jc w:val="left"/>
              <w:rPr>
                <w:rFonts w:ascii="HGPｺﾞｼｯｸM" w:eastAsia="HGPｺﾞｼｯｸM"/>
                <w:sz w:val="20"/>
              </w:rPr>
            </w:pPr>
            <w:r w:rsidRPr="00763884">
              <w:rPr>
                <w:rFonts w:ascii="HGPｺﾞｼｯｸM" w:eastAsia="HGPｺﾞｼｯｸM" w:hint="eastAsia"/>
                <w:sz w:val="20"/>
              </w:rPr>
              <w:t>事項②</w:t>
            </w:r>
            <w:r w:rsidR="008A280F" w:rsidRPr="00763884">
              <w:rPr>
                <w:rFonts w:ascii="HGPｺﾞｼｯｸM" w:eastAsia="HGPｺﾞｼｯｸM" w:hint="eastAsia"/>
                <w:sz w:val="20"/>
              </w:rPr>
              <w:t xml:space="preserve">　</w:t>
            </w:r>
            <w:r w:rsidRPr="00763884">
              <w:rPr>
                <w:rFonts w:ascii="HGPｺﾞｼｯｸM" w:eastAsia="HGPｺﾞｼｯｸM" w:hint="eastAsia"/>
                <w:sz w:val="20"/>
              </w:rPr>
              <w:t>依頼者：丸石製薬株式会社</w:t>
            </w:r>
          </w:p>
          <w:p w:rsidR="00922C76" w:rsidRPr="00763884" w:rsidRDefault="008A280F" w:rsidP="008A280F">
            <w:pPr>
              <w:tabs>
                <w:tab w:val="left" w:pos="2989"/>
              </w:tabs>
              <w:ind w:firstLineChars="400" w:firstLine="800"/>
              <w:jc w:val="left"/>
              <w:rPr>
                <w:rFonts w:ascii="HGPｺﾞｼｯｸM" w:eastAsia="HGPｺﾞｼｯｸM" w:hAnsi="ＭＳ ゴシック"/>
                <w:sz w:val="20"/>
              </w:rPr>
            </w:pPr>
            <w:r w:rsidRPr="00763884">
              <w:rPr>
                <w:rFonts w:ascii="HGPｺﾞｼｯｸM" w:eastAsia="HGPｺﾞｼｯｸM" w:hAnsi="ＭＳ ゴシック" w:hint="eastAsia"/>
                <w:sz w:val="20"/>
              </w:rPr>
              <w:t>丸石製薬株式会社の依頼によるＭＲ１９Ｄ６Ａの安全性確認試験</w:t>
            </w:r>
            <w:r w:rsidRPr="00763884">
              <w:rPr>
                <w:rFonts w:ascii="HGPｺﾞｼｯｸM" w:eastAsia="HGPｺﾞｼｯｸM" w:hint="eastAsia"/>
                <w:sz w:val="20"/>
              </w:rPr>
              <w:t xml:space="preserve">　　　</w:t>
            </w:r>
          </w:p>
          <w:p w:rsidR="00922C76" w:rsidRPr="00763884" w:rsidRDefault="008A280F" w:rsidP="008A280F">
            <w:pPr>
              <w:ind w:rightChars="73" w:right="153" w:firstLineChars="33" w:firstLine="66"/>
              <w:jc w:val="left"/>
              <w:rPr>
                <w:rFonts w:ascii="HGPｺﾞｼｯｸM" w:eastAsia="HGPｺﾞｼｯｸM"/>
                <w:sz w:val="20"/>
              </w:rPr>
            </w:pPr>
            <w:r w:rsidRPr="00763884">
              <w:rPr>
                <w:rFonts w:ascii="HGPｺﾞｼｯｸM" w:eastAsia="HGPｺﾞｼｯｸM" w:hint="eastAsia"/>
                <w:sz w:val="20"/>
              </w:rPr>
              <w:t>［</w:t>
            </w:r>
            <w:r w:rsidR="00922C76" w:rsidRPr="00763884">
              <w:rPr>
                <w:rFonts w:ascii="HGPｺﾞｼｯｸM" w:eastAsia="HGPｺﾞｼｯｸM" w:hint="eastAsia"/>
                <w:sz w:val="20"/>
              </w:rPr>
              <w:t>変　更]　　　（1件）　　　生活保護受給者の組入れについて</w:t>
            </w:r>
          </w:p>
          <w:p w:rsidR="00922C76" w:rsidRPr="00763884" w:rsidRDefault="00922C76" w:rsidP="0001770A">
            <w:pPr>
              <w:ind w:rightChars="73" w:right="153" w:firstLineChars="0" w:firstLine="0"/>
              <w:jc w:val="left"/>
              <w:rPr>
                <w:rFonts w:ascii="HGPｺﾞｼｯｸM" w:eastAsia="HGPｺﾞｼｯｸM" w:hAnsi="ＭＳ ゴシック"/>
                <w:sz w:val="20"/>
              </w:rPr>
            </w:pPr>
            <w:r w:rsidRPr="00763884">
              <w:rPr>
                <w:rFonts w:ascii="HGPｺﾞｼｯｸM" w:eastAsia="HGPｺﾞｼｯｸM" w:hAnsi="ＭＳ ゴシック" w:hint="eastAsia"/>
                <w:sz w:val="20"/>
              </w:rPr>
              <w:lastRenderedPageBreak/>
              <w:t>【終了報告・製造販売承認取得・開発の中止等に関する報告事項】</w:t>
            </w:r>
          </w:p>
          <w:p w:rsidR="00922C76" w:rsidRPr="00763884" w:rsidRDefault="008A280F" w:rsidP="00AB4D26">
            <w:pPr>
              <w:tabs>
                <w:tab w:val="left" w:pos="1168"/>
              </w:tabs>
              <w:ind w:left="34" w:rightChars="73" w:right="153" w:firstLineChars="0" w:firstLine="0"/>
              <w:jc w:val="left"/>
              <w:rPr>
                <w:rFonts w:ascii="HGPｺﾞｼｯｸM" w:eastAsia="HGPｺﾞｼｯｸM"/>
                <w:sz w:val="20"/>
              </w:rPr>
            </w:pPr>
            <w:r w:rsidRPr="00763884">
              <w:rPr>
                <w:rFonts w:ascii="HGPｺﾞｼｯｸM" w:eastAsia="HGPｺﾞｼｯｸM" w:hint="eastAsia"/>
                <w:sz w:val="20"/>
              </w:rPr>
              <w:t>報告</w:t>
            </w:r>
            <w:r w:rsidR="00922C76" w:rsidRPr="00763884">
              <w:rPr>
                <w:rFonts w:ascii="HGPｺﾞｼｯｸM" w:eastAsia="HGPｺﾞｼｯｸM" w:hint="eastAsia"/>
                <w:sz w:val="20"/>
              </w:rPr>
              <w:t>①　依頼者：バイエル薬品株式会社</w:t>
            </w:r>
          </w:p>
          <w:p w:rsidR="00922C76" w:rsidRPr="00763884" w:rsidRDefault="00922C76" w:rsidP="00AB4D26">
            <w:pPr>
              <w:tabs>
                <w:tab w:val="left" w:pos="919"/>
              </w:tabs>
              <w:ind w:leftChars="383" w:left="804" w:rightChars="73" w:right="153" w:firstLineChars="8" w:firstLine="16"/>
              <w:jc w:val="left"/>
              <w:rPr>
                <w:rFonts w:ascii="HGPｺﾞｼｯｸM" w:eastAsia="HGPｺﾞｼｯｸM"/>
                <w:sz w:val="20"/>
              </w:rPr>
            </w:pPr>
            <w:r w:rsidRPr="00763884">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990E46" w:rsidRPr="00922C76" w:rsidRDefault="008A280F" w:rsidP="008A280F">
            <w:pPr>
              <w:tabs>
                <w:tab w:val="left" w:pos="1168"/>
              </w:tabs>
              <w:ind w:leftChars="-36" w:hangingChars="38" w:hanging="76"/>
              <w:jc w:val="left"/>
              <w:rPr>
                <w:rFonts w:ascii="HGPｺﾞｼｯｸM" w:eastAsia="HGPｺﾞｼｯｸM" w:hAnsi="ＭＳ ゴシック"/>
                <w:sz w:val="20"/>
              </w:rPr>
            </w:pPr>
            <w:r w:rsidRPr="00763884">
              <w:rPr>
                <w:rFonts w:ascii="HGPｺﾞｼｯｸM" w:eastAsia="HGPｺﾞｼｯｸM" w:hAnsi="ＭＳ ゴシック" w:hint="eastAsia"/>
                <w:sz w:val="20"/>
              </w:rPr>
              <w:t xml:space="preserve">　　　　　　　</w:t>
            </w:r>
            <w:r w:rsidR="00422E2F" w:rsidRPr="00763884">
              <w:rPr>
                <w:rFonts w:ascii="HGPｺﾞｼｯｸM" w:eastAsia="HGPｺﾞｼｯｸM" w:hAnsi="ＭＳ ゴシック" w:hint="eastAsia"/>
                <w:sz w:val="20"/>
              </w:rPr>
              <w:t xml:space="preserve">　</w:t>
            </w:r>
            <w:r w:rsidRPr="00763884">
              <w:rPr>
                <w:rFonts w:ascii="HGPｺﾞｼｯｸM" w:eastAsia="HGPｺﾞｼｯｸM" w:hAnsi="ＭＳ ゴシック" w:hint="eastAsia"/>
                <w:sz w:val="20"/>
              </w:rPr>
              <w:t>治験責任医師より終了報告書が提出され特に意見なし</w:t>
            </w:r>
            <w:bookmarkStart w:id="0" w:name="_GoBack"/>
            <w:bookmarkEnd w:id="0"/>
          </w:p>
        </w:tc>
      </w:tr>
    </w:tbl>
    <w:p w:rsidR="00D70BE1" w:rsidRPr="00573B80" w:rsidRDefault="00D70BE1" w:rsidP="00074809">
      <w:pPr>
        <w:ind w:leftChars="-405" w:left="-850" w:rightChars="-540" w:right="-1134" w:firstLine="210"/>
      </w:pPr>
    </w:p>
    <w:sectPr w:rsidR="00D70BE1" w:rsidRPr="00573B80" w:rsidSect="00E43D0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C2" w:rsidRDefault="00AF26C2" w:rsidP="00573B80">
      <w:pPr>
        <w:spacing w:line="240" w:lineRule="auto"/>
        <w:ind w:firstLine="210"/>
      </w:pPr>
      <w:r>
        <w:separator/>
      </w:r>
    </w:p>
  </w:endnote>
  <w:endnote w:type="continuationSeparator" w:id="0">
    <w:p w:rsidR="00AF26C2" w:rsidRDefault="00AF26C2"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43B3D" w:rsidP="00E43D00">
    <w:pPr>
      <w:pStyle w:val="a5"/>
      <w:ind w:firstLine="210"/>
      <w:jc w:val="center"/>
    </w:pPr>
    <w:r>
      <w:fldChar w:fldCharType="begin"/>
    </w:r>
    <w:r>
      <w:instrText xml:space="preserve"> PAGE   \* MERGEFORMAT </w:instrText>
    </w:r>
    <w:r>
      <w:fldChar w:fldCharType="separate"/>
    </w:r>
    <w:r w:rsidR="00763884" w:rsidRPr="00763884">
      <w:rPr>
        <w:noProof/>
        <w:lang w:val="ja-JP"/>
      </w:rPr>
      <w:t>1</w:t>
    </w:r>
    <w:r>
      <w:rPr>
        <w:noProof/>
        <w:lang w:val="ja-JP"/>
      </w:rPr>
      <w:fldChar w:fldCharType="end"/>
    </w:r>
  </w:p>
  <w:p w:rsidR="00402ABC" w:rsidRDefault="00402ABC"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C2" w:rsidRDefault="00AF26C2" w:rsidP="00573B80">
      <w:pPr>
        <w:spacing w:line="240" w:lineRule="auto"/>
        <w:ind w:firstLine="210"/>
      </w:pPr>
      <w:r>
        <w:separator/>
      </w:r>
    </w:p>
  </w:footnote>
  <w:footnote w:type="continuationSeparator" w:id="0">
    <w:p w:rsidR="00AF26C2" w:rsidRDefault="00AF26C2"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6A5259D"/>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6" w15:restartNumberingAfterBreak="0">
    <w:nsid w:val="183720CE"/>
    <w:multiLevelType w:val="hybridMultilevel"/>
    <w:tmpl w:val="FDE84538"/>
    <w:lvl w:ilvl="0" w:tplc="2D461F4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4" w15:restartNumberingAfterBreak="0">
    <w:nsid w:val="3EFB528A"/>
    <w:multiLevelType w:val="hybridMultilevel"/>
    <w:tmpl w:val="550E8098"/>
    <w:lvl w:ilvl="0" w:tplc="E2FEDDE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5"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9"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0"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1" w15:restartNumberingAfterBreak="0">
    <w:nsid w:val="54FA5116"/>
    <w:multiLevelType w:val="hybridMultilevel"/>
    <w:tmpl w:val="D1065F1A"/>
    <w:lvl w:ilvl="0" w:tplc="276009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6"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F1E0A"/>
    <w:multiLevelType w:val="hybridMultilevel"/>
    <w:tmpl w:val="33B06886"/>
    <w:lvl w:ilvl="0" w:tplc="751E733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9"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0"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1" w15:restartNumberingAfterBreak="0">
    <w:nsid w:val="6CE02CE4"/>
    <w:multiLevelType w:val="hybridMultilevel"/>
    <w:tmpl w:val="DDE2C8CC"/>
    <w:lvl w:ilvl="0" w:tplc="296EBA9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3" w15:restartNumberingAfterBreak="0">
    <w:nsid w:val="6F487186"/>
    <w:multiLevelType w:val="hybridMultilevel"/>
    <w:tmpl w:val="0A5233E2"/>
    <w:lvl w:ilvl="0" w:tplc="C79AE3E2">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4"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6"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7" w15:restartNumberingAfterBreak="0">
    <w:nsid w:val="770424E9"/>
    <w:multiLevelType w:val="hybridMultilevel"/>
    <w:tmpl w:val="111220EE"/>
    <w:lvl w:ilvl="0" w:tplc="A528919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8"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9"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0"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1" w15:restartNumberingAfterBreak="0">
    <w:nsid w:val="7C0776F4"/>
    <w:multiLevelType w:val="hybridMultilevel"/>
    <w:tmpl w:val="28CA53BE"/>
    <w:lvl w:ilvl="0" w:tplc="7C08C92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2"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3"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4"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5"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6"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7"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45"/>
  </w:num>
  <w:num w:numId="2">
    <w:abstractNumId w:val="46"/>
  </w:num>
  <w:num w:numId="3">
    <w:abstractNumId w:val="40"/>
  </w:num>
  <w:num w:numId="4">
    <w:abstractNumId w:val="36"/>
  </w:num>
  <w:num w:numId="5">
    <w:abstractNumId w:val="11"/>
  </w:num>
  <w:num w:numId="6">
    <w:abstractNumId w:val="10"/>
  </w:num>
  <w:num w:numId="7">
    <w:abstractNumId w:val="22"/>
  </w:num>
  <w:num w:numId="8">
    <w:abstractNumId w:val="32"/>
  </w:num>
  <w:num w:numId="9">
    <w:abstractNumId w:val="28"/>
  </w:num>
  <w:num w:numId="10">
    <w:abstractNumId w:val="24"/>
  </w:num>
  <w:num w:numId="11">
    <w:abstractNumId w:val="44"/>
  </w:num>
  <w:num w:numId="12">
    <w:abstractNumId w:val="7"/>
  </w:num>
  <w:num w:numId="13">
    <w:abstractNumId w:val="38"/>
  </w:num>
  <w:num w:numId="14">
    <w:abstractNumId w:val="3"/>
  </w:num>
  <w:num w:numId="15">
    <w:abstractNumId w:val="0"/>
  </w:num>
  <w:num w:numId="16">
    <w:abstractNumId w:val="19"/>
  </w:num>
  <w:num w:numId="17">
    <w:abstractNumId w:val="12"/>
  </w:num>
  <w:num w:numId="18">
    <w:abstractNumId w:val="18"/>
  </w:num>
  <w:num w:numId="19">
    <w:abstractNumId w:val="5"/>
  </w:num>
  <w:num w:numId="20">
    <w:abstractNumId w:val="25"/>
  </w:num>
  <w:num w:numId="21">
    <w:abstractNumId w:val="13"/>
  </w:num>
  <w:num w:numId="22">
    <w:abstractNumId w:val="4"/>
  </w:num>
  <w:num w:numId="23">
    <w:abstractNumId w:val="42"/>
  </w:num>
  <w:num w:numId="24">
    <w:abstractNumId w:val="47"/>
  </w:num>
  <w:num w:numId="25">
    <w:abstractNumId w:val="2"/>
  </w:num>
  <w:num w:numId="26">
    <w:abstractNumId w:val="16"/>
  </w:num>
  <w:num w:numId="27">
    <w:abstractNumId w:val="8"/>
  </w:num>
  <w:num w:numId="28">
    <w:abstractNumId w:val="30"/>
  </w:num>
  <w:num w:numId="29">
    <w:abstractNumId w:val="17"/>
  </w:num>
  <w:num w:numId="30">
    <w:abstractNumId w:val="29"/>
  </w:num>
  <w:num w:numId="31">
    <w:abstractNumId w:val="15"/>
  </w:num>
  <w:num w:numId="32">
    <w:abstractNumId w:val="21"/>
  </w:num>
  <w:num w:numId="33">
    <w:abstractNumId w:val="34"/>
  </w:num>
  <w:num w:numId="34">
    <w:abstractNumId w:val="20"/>
  </w:num>
  <w:num w:numId="35">
    <w:abstractNumId w:val="1"/>
  </w:num>
  <w:num w:numId="36">
    <w:abstractNumId w:val="39"/>
  </w:num>
  <w:num w:numId="37">
    <w:abstractNumId w:val="14"/>
  </w:num>
  <w:num w:numId="38">
    <w:abstractNumId w:val="6"/>
  </w:num>
  <w:num w:numId="39">
    <w:abstractNumId w:val="41"/>
  </w:num>
  <w:num w:numId="40">
    <w:abstractNumId w:val="31"/>
  </w:num>
  <w:num w:numId="41">
    <w:abstractNumId w:val="9"/>
  </w:num>
  <w:num w:numId="42">
    <w:abstractNumId w:val="43"/>
  </w:num>
  <w:num w:numId="43">
    <w:abstractNumId w:val="27"/>
  </w:num>
  <w:num w:numId="44">
    <w:abstractNumId w:val="37"/>
  </w:num>
  <w:num w:numId="45">
    <w:abstractNumId w:val="23"/>
  </w:num>
  <w:num w:numId="46">
    <w:abstractNumId w:val="26"/>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140A3"/>
    <w:rsid w:val="00014982"/>
    <w:rsid w:val="0001770A"/>
    <w:rsid w:val="0003116E"/>
    <w:rsid w:val="000359CF"/>
    <w:rsid w:val="00062DD4"/>
    <w:rsid w:val="0007195C"/>
    <w:rsid w:val="00074809"/>
    <w:rsid w:val="00080C3A"/>
    <w:rsid w:val="00096495"/>
    <w:rsid w:val="000B392A"/>
    <w:rsid w:val="000B72C4"/>
    <w:rsid w:val="000E3EFF"/>
    <w:rsid w:val="000F077A"/>
    <w:rsid w:val="001011A8"/>
    <w:rsid w:val="00114173"/>
    <w:rsid w:val="00120B61"/>
    <w:rsid w:val="00143B3D"/>
    <w:rsid w:val="0016277A"/>
    <w:rsid w:val="00170DCB"/>
    <w:rsid w:val="00194D5F"/>
    <w:rsid w:val="001D0F5C"/>
    <w:rsid w:val="001F5141"/>
    <w:rsid w:val="00205E54"/>
    <w:rsid w:val="002276DC"/>
    <w:rsid w:val="00293C3C"/>
    <w:rsid w:val="0029423E"/>
    <w:rsid w:val="002C70DA"/>
    <w:rsid w:val="002E3301"/>
    <w:rsid w:val="002E4D48"/>
    <w:rsid w:val="002E74A3"/>
    <w:rsid w:val="00325638"/>
    <w:rsid w:val="00361C7F"/>
    <w:rsid w:val="00372E0F"/>
    <w:rsid w:val="0037405F"/>
    <w:rsid w:val="003D07A1"/>
    <w:rsid w:val="003E1030"/>
    <w:rsid w:val="003E1CD1"/>
    <w:rsid w:val="00402ABC"/>
    <w:rsid w:val="0040606B"/>
    <w:rsid w:val="0042252B"/>
    <w:rsid w:val="00422E2F"/>
    <w:rsid w:val="0044087D"/>
    <w:rsid w:val="004468A1"/>
    <w:rsid w:val="004637A7"/>
    <w:rsid w:val="004B4C93"/>
    <w:rsid w:val="004D1247"/>
    <w:rsid w:val="004D7B5C"/>
    <w:rsid w:val="004E011D"/>
    <w:rsid w:val="005100AA"/>
    <w:rsid w:val="005116A8"/>
    <w:rsid w:val="00514A41"/>
    <w:rsid w:val="00523BF3"/>
    <w:rsid w:val="0055467C"/>
    <w:rsid w:val="005562DE"/>
    <w:rsid w:val="00573B80"/>
    <w:rsid w:val="005C5717"/>
    <w:rsid w:val="005D2578"/>
    <w:rsid w:val="005D3B06"/>
    <w:rsid w:val="005E179A"/>
    <w:rsid w:val="005F337E"/>
    <w:rsid w:val="0061386D"/>
    <w:rsid w:val="00634839"/>
    <w:rsid w:val="006909F9"/>
    <w:rsid w:val="006A3924"/>
    <w:rsid w:val="006E1272"/>
    <w:rsid w:val="006E3D85"/>
    <w:rsid w:val="006E7A86"/>
    <w:rsid w:val="00700AED"/>
    <w:rsid w:val="00713454"/>
    <w:rsid w:val="0071739F"/>
    <w:rsid w:val="007223A0"/>
    <w:rsid w:val="0073024D"/>
    <w:rsid w:val="00751339"/>
    <w:rsid w:val="007530AE"/>
    <w:rsid w:val="00755545"/>
    <w:rsid w:val="00763884"/>
    <w:rsid w:val="00772F3F"/>
    <w:rsid w:val="007736AF"/>
    <w:rsid w:val="007C57CC"/>
    <w:rsid w:val="007C6E3F"/>
    <w:rsid w:val="007D1DA1"/>
    <w:rsid w:val="007D41D5"/>
    <w:rsid w:val="007F0999"/>
    <w:rsid w:val="00803859"/>
    <w:rsid w:val="008502D3"/>
    <w:rsid w:val="00865E66"/>
    <w:rsid w:val="00880BD7"/>
    <w:rsid w:val="00881EF7"/>
    <w:rsid w:val="008A280F"/>
    <w:rsid w:val="008A370A"/>
    <w:rsid w:val="008A6066"/>
    <w:rsid w:val="008B2F3B"/>
    <w:rsid w:val="008F7F7A"/>
    <w:rsid w:val="00922C76"/>
    <w:rsid w:val="0096171B"/>
    <w:rsid w:val="00990E46"/>
    <w:rsid w:val="009B4D37"/>
    <w:rsid w:val="009D5445"/>
    <w:rsid w:val="009E4C86"/>
    <w:rsid w:val="00A03B6A"/>
    <w:rsid w:val="00A35E7A"/>
    <w:rsid w:val="00A36146"/>
    <w:rsid w:val="00A37C6A"/>
    <w:rsid w:val="00A425BB"/>
    <w:rsid w:val="00A45174"/>
    <w:rsid w:val="00A61753"/>
    <w:rsid w:val="00A62A6F"/>
    <w:rsid w:val="00A641A1"/>
    <w:rsid w:val="00A655CA"/>
    <w:rsid w:val="00A71283"/>
    <w:rsid w:val="00A72997"/>
    <w:rsid w:val="00A87EDF"/>
    <w:rsid w:val="00AA0BCD"/>
    <w:rsid w:val="00AB4D26"/>
    <w:rsid w:val="00AE7650"/>
    <w:rsid w:val="00AF26C2"/>
    <w:rsid w:val="00B44994"/>
    <w:rsid w:val="00B46EA6"/>
    <w:rsid w:val="00B91722"/>
    <w:rsid w:val="00B97530"/>
    <w:rsid w:val="00BC55DD"/>
    <w:rsid w:val="00BD087D"/>
    <w:rsid w:val="00BE7983"/>
    <w:rsid w:val="00C2634C"/>
    <w:rsid w:val="00C3598B"/>
    <w:rsid w:val="00C3718E"/>
    <w:rsid w:val="00C40DB5"/>
    <w:rsid w:val="00C460CF"/>
    <w:rsid w:val="00D22D14"/>
    <w:rsid w:val="00D51276"/>
    <w:rsid w:val="00D70BE1"/>
    <w:rsid w:val="00D816B2"/>
    <w:rsid w:val="00D82B7A"/>
    <w:rsid w:val="00DE20B1"/>
    <w:rsid w:val="00DF14D4"/>
    <w:rsid w:val="00E116E5"/>
    <w:rsid w:val="00E43D00"/>
    <w:rsid w:val="00E83439"/>
    <w:rsid w:val="00E9300E"/>
    <w:rsid w:val="00EA082A"/>
    <w:rsid w:val="00EB1FB4"/>
    <w:rsid w:val="00ED060F"/>
    <w:rsid w:val="00EF0A14"/>
    <w:rsid w:val="00F06756"/>
    <w:rsid w:val="00F53232"/>
    <w:rsid w:val="00F62363"/>
    <w:rsid w:val="00F7000F"/>
    <w:rsid w:val="00F72E1A"/>
    <w:rsid w:val="00F95D45"/>
    <w:rsid w:val="00FA2E6A"/>
    <w:rsid w:val="00FB3604"/>
    <w:rsid w:val="00FC064A"/>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3CC8B-BC78-4DE0-9072-ABBEC79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2376-63E7-46FE-B4E8-3B780BF0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2021-09-08T02:32:00Z</dcterms:created>
  <dcterms:modified xsi:type="dcterms:W3CDTF">2021-10-10T23:57:00Z</dcterms:modified>
</cp:coreProperties>
</file>